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6567F" w14:textId="77777777" w:rsidR="00F11D03" w:rsidRDefault="00967AB3">
      <w:r w:rsidRPr="00967AB3">
        <w:rPr>
          <w:noProof/>
          <w:lang w:eastAsia="en-GB"/>
        </w:rPr>
        <w:drawing>
          <wp:anchor distT="0" distB="0" distL="114300" distR="114300" simplePos="0" relativeHeight="251659264" behindDoc="0" locked="0" layoutInCell="1" allowOverlap="1" wp14:anchorId="6B546666" wp14:editId="1FE94653">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14:paraId="1207EC25" w14:textId="77777777" w:rsidTr="00254F6E">
        <w:trPr>
          <w:cantSplit/>
        </w:trPr>
        <w:tc>
          <w:tcPr>
            <w:tcW w:w="10456" w:type="dxa"/>
            <w:gridSpan w:val="2"/>
            <w:shd w:val="pct15" w:color="auto" w:fill="FFFFFF"/>
          </w:tcPr>
          <w:p w14:paraId="5A9144C4" w14:textId="77777777" w:rsidR="00B728A5" w:rsidRPr="00F42755" w:rsidRDefault="00B728A5" w:rsidP="00254F6E">
            <w:pPr>
              <w:ind w:right="-733"/>
              <w:rPr>
                <w:rFonts w:ascii="Arial" w:hAnsi="Arial"/>
                <w:sz w:val="2"/>
                <w:szCs w:val="2"/>
              </w:rPr>
            </w:pPr>
          </w:p>
        </w:tc>
      </w:tr>
      <w:tr w:rsidR="00DB4D12" w14:paraId="1E02B262" w14:textId="77777777" w:rsidTr="00E62FBD">
        <w:trPr>
          <w:trHeight w:val="533"/>
        </w:trPr>
        <w:tc>
          <w:tcPr>
            <w:tcW w:w="2518" w:type="dxa"/>
            <w:shd w:val="pct15" w:color="auto" w:fill="FFFFFF"/>
          </w:tcPr>
          <w:p w14:paraId="54FB1238" w14:textId="77777777" w:rsidR="00DB4D12" w:rsidRPr="0004316C" w:rsidRDefault="00DB4D12" w:rsidP="00254F6E">
            <w:pPr>
              <w:pStyle w:val="BodyText"/>
              <w:ind w:right="-733"/>
              <w:rPr>
                <w:rFonts w:ascii="Corbel" w:hAnsi="Corbel" w:cs="Arial"/>
                <w:b/>
                <w:smallCaps/>
              </w:rPr>
            </w:pPr>
            <w:r w:rsidRPr="0004316C">
              <w:rPr>
                <w:rFonts w:ascii="Corbel" w:hAnsi="Corbel" w:cs="Arial"/>
                <w:b/>
                <w:smallCaps/>
              </w:rPr>
              <w:t>Post title</w:t>
            </w:r>
          </w:p>
        </w:tc>
        <w:tc>
          <w:tcPr>
            <w:tcW w:w="7938" w:type="dxa"/>
          </w:tcPr>
          <w:p w14:paraId="3EF6D2D3" w14:textId="6ABCA0AC" w:rsidR="00DB4D12" w:rsidRPr="0004316C" w:rsidRDefault="00A254C2" w:rsidP="00254F6E">
            <w:pPr>
              <w:pStyle w:val="BodyText"/>
              <w:ind w:right="-733"/>
              <w:rPr>
                <w:rFonts w:ascii="Corbel" w:hAnsi="Corbel" w:cs="Arial"/>
                <w:b/>
                <w:smallCaps/>
              </w:rPr>
            </w:pPr>
            <w:r>
              <w:rPr>
                <w:rFonts w:ascii="Corbel" w:hAnsi="Corbel" w:cs="Arial"/>
                <w:b/>
                <w:smallCaps/>
              </w:rPr>
              <w:t>Water Quality Officer</w:t>
            </w:r>
            <w:r w:rsidR="0018195F">
              <w:rPr>
                <w:rFonts w:ascii="Corbel" w:hAnsi="Corbel" w:cs="Arial"/>
                <w:b/>
                <w:smallCaps/>
              </w:rPr>
              <w:t xml:space="preserve"> - Housing</w:t>
            </w:r>
          </w:p>
        </w:tc>
      </w:tr>
      <w:tr w:rsidR="003048F9" w14:paraId="04F01C78" w14:textId="77777777" w:rsidTr="00E62FBD">
        <w:trPr>
          <w:trHeight w:val="533"/>
        </w:trPr>
        <w:tc>
          <w:tcPr>
            <w:tcW w:w="2518" w:type="dxa"/>
            <w:shd w:val="pct15" w:color="auto" w:fill="FFFFFF"/>
          </w:tcPr>
          <w:p w14:paraId="68822940" w14:textId="77777777" w:rsidR="003048F9" w:rsidRPr="0004316C" w:rsidRDefault="0076598E" w:rsidP="003048F9">
            <w:pPr>
              <w:pStyle w:val="BodyText"/>
              <w:ind w:right="-733"/>
              <w:rPr>
                <w:rFonts w:ascii="Corbel" w:hAnsi="Corbel" w:cs="Arial"/>
                <w:b/>
                <w:smallCaps/>
              </w:rPr>
            </w:pPr>
            <w:r>
              <w:rPr>
                <w:rFonts w:ascii="Corbel" w:hAnsi="Corbel" w:cs="Arial"/>
                <w:b/>
                <w:smallCaps/>
              </w:rPr>
              <w:t>Directorate</w:t>
            </w:r>
          </w:p>
        </w:tc>
        <w:tc>
          <w:tcPr>
            <w:tcW w:w="7938" w:type="dxa"/>
          </w:tcPr>
          <w:p w14:paraId="6475594F" w14:textId="107B7489" w:rsidR="003048F9" w:rsidRPr="0004316C" w:rsidRDefault="00A254C2" w:rsidP="003048F9">
            <w:pPr>
              <w:pStyle w:val="BodyText"/>
              <w:ind w:right="-733"/>
              <w:rPr>
                <w:rFonts w:ascii="Corbel" w:hAnsi="Corbel" w:cs="Arial"/>
                <w:b/>
                <w:smallCaps/>
              </w:rPr>
            </w:pPr>
            <w:r>
              <w:rPr>
                <w:rFonts w:ascii="Corbel" w:hAnsi="Corbel" w:cs="Arial"/>
                <w:b/>
                <w:smallCaps/>
              </w:rPr>
              <w:t>Place</w:t>
            </w:r>
          </w:p>
        </w:tc>
      </w:tr>
      <w:tr w:rsidR="003048F9" w14:paraId="6D270557" w14:textId="77777777" w:rsidTr="00E62FBD">
        <w:trPr>
          <w:trHeight w:val="533"/>
        </w:trPr>
        <w:tc>
          <w:tcPr>
            <w:tcW w:w="2518" w:type="dxa"/>
            <w:shd w:val="pct15" w:color="auto" w:fill="FFFFFF"/>
          </w:tcPr>
          <w:p w14:paraId="0A80E93C" w14:textId="77777777" w:rsidR="003048F9" w:rsidRPr="0004316C" w:rsidRDefault="0076598E" w:rsidP="003048F9">
            <w:pPr>
              <w:pStyle w:val="BodyText"/>
              <w:ind w:right="-733"/>
              <w:rPr>
                <w:rFonts w:ascii="Corbel" w:hAnsi="Corbel" w:cs="Arial"/>
                <w:b/>
                <w:smallCaps/>
              </w:rPr>
            </w:pPr>
            <w:r>
              <w:rPr>
                <w:rFonts w:ascii="Corbel" w:hAnsi="Corbel" w:cs="Arial"/>
                <w:b/>
                <w:smallCaps/>
              </w:rPr>
              <w:t>Service</w:t>
            </w:r>
          </w:p>
        </w:tc>
        <w:tc>
          <w:tcPr>
            <w:tcW w:w="7938" w:type="dxa"/>
          </w:tcPr>
          <w:p w14:paraId="0E805AC6" w14:textId="48DFD4C9" w:rsidR="003048F9" w:rsidRPr="0004316C" w:rsidRDefault="00A254C2" w:rsidP="003048F9">
            <w:pPr>
              <w:pStyle w:val="BodyText"/>
              <w:ind w:right="-733"/>
              <w:rPr>
                <w:rFonts w:ascii="Corbel" w:hAnsi="Corbel" w:cs="Arial"/>
                <w:b/>
                <w:smallCaps/>
              </w:rPr>
            </w:pPr>
            <w:r>
              <w:rPr>
                <w:rFonts w:ascii="Corbel" w:hAnsi="Corbel" w:cs="Arial"/>
                <w:b/>
                <w:smallCaps/>
              </w:rPr>
              <w:t>Housing and Homelessness</w:t>
            </w:r>
          </w:p>
        </w:tc>
      </w:tr>
      <w:tr w:rsidR="003048F9" w14:paraId="234641DC" w14:textId="77777777" w:rsidTr="00E62FBD">
        <w:trPr>
          <w:trHeight w:val="533"/>
        </w:trPr>
        <w:tc>
          <w:tcPr>
            <w:tcW w:w="2518" w:type="dxa"/>
            <w:shd w:val="pct15" w:color="auto" w:fill="FFFFFF"/>
          </w:tcPr>
          <w:p w14:paraId="0D04C947"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Responsible To</w:t>
            </w:r>
          </w:p>
        </w:tc>
        <w:tc>
          <w:tcPr>
            <w:tcW w:w="7938" w:type="dxa"/>
          </w:tcPr>
          <w:p w14:paraId="0BAA6736" w14:textId="135EDA16" w:rsidR="003048F9" w:rsidRPr="0004316C" w:rsidRDefault="00D85C32" w:rsidP="003048F9">
            <w:pPr>
              <w:pStyle w:val="BodyText"/>
              <w:ind w:right="-733"/>
              <w:rPr>
                <w:rFonts w:ascii="Corbel" w:hAnsi="Corbel" w:cs="Arial"/>
                <w:b/>
                <w:smallCaps/>
              </w:rPr>
            </w:pPr>
            <w:r>
              <w:rPr>
                <w:rFonts w:ascii="Corbel" w:hAnsi="Corbel" w:cs="Arial"/>
                <w:b/>
                <w:smallCaps/>
              </w:rPr>
              <w:t>Asbestos</w:t>
            </w:r>
            <w:r w:rsidR="00A254C2">
              <w:rPr>
                <w:rFonts w:ascii="Corbel" w:hAnsi="Corbel" w:cs="Arial"/>
                <w:b/>
                <w:smallCaps/>
              </w:rPr>
              <w:t xml:space="preserve"> </w:t>
            </w:r>
            <w:r w:rsidR="00B86B12">
              <w:rPr>
                <w:rFonts w:ascii="Corbel" w:hAnsi="Corbel" w:cs="Arial"/>
                <w:b/>
                <w:smallCaps/>
              </w:rPr>
              <w:t xml:space="preserve">and Water Quality </w:t>
            </w:r>
            <w:r w:rsidR="00A254C2">
              <w:rPr>
                <w:rFonts w:ascii="Corbel" w:hAnsi="Corbel" w:cs="Arial"/>
                <w:b/>
                <w:smallCaps/>
              </w:rPr>
              <w:t>Manager</w:t>
            </w:r>
          </w:p>
        </w:tc>
      </w:tr>
      <w:tr w:rsidR="003048F9" w14:paraId="1C6439E8" w14:textId="77777777" w:rsidTr="00E62FBD">
        <w:trPr>
          <w:trHeight w:val="533"/>
        </w:trPr>
        <w:tc>
          <w:tcPr>
            <w:tcW w:w="2518" w:type="dxa"/>
            <w:shd w:val="pct15" w:color="auto" w:fill="FFFFFF"/>
          </w:tcPr>
          <w:p w14:paraId="59595416"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Number of post holders</w:t>
            </w:r>
          </w:p>
        </w:tc>
        <w:tc>
          <w:tcPr>
            <w:tcW w:w="7938" w:type="dxa"/>
          </w:tcPr>
          <w:p w14:paraId="52FBAE8D" w14:textId="7148B250" w:rsidR="003048F9" w:rsidRPr="0004316C" w:rsidRDefault="00A254C2" w:rsidP="003048F9">
            <w:pPr>
              <w:pStyle w:val="BodyText"/>
              <w:ind w:right="-733"/>
              <w:rPr>
                <w:rFonts w:ascii="Corbel" w:hAnsi="Corbel" w:cs="Arial"/>
                <w:b/>
                <w:smallCaps/>
              </w:rPr>
            </w:pPr>
            <w:r>
              <w:rPr>
                <w:rFonts w:ascii="Corbel" w:hAnsi="Corbel" w:cs="Arial"/>
                <w:b/>
                <w:smallCaps/>
              </w:rPr>
              <w:t>1</w:t>
            </w:r>
          </w:p>
        </w:tc>
      </w:tr>
      <w:tr w:rsidR="003048F9" w14:paraId="5FD3A8D6" w14:textId="77777777" w:rsidTr="00E62FBD">
        <w:trPr>
          <w:trHeight w:val="533"/>
        </w:trPr>
        <w:tc>
          <w:tcPr>
            <w:tcW w:w="2518" w:type="dxa"/>
            <w:shd w:val="pct15" w:color="auto" w:fill="FFFFFF"/>
          </w:tcPr>
          <w:p w14:paraId="4C0E3539"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Acting up/ Secondment</w:t>
            </w:r>
          </w:p>
        </w:tc>
        <w:tc>
          <w:tcPr>
            <w:tcW w:w="7938" w:type="dxa"/>
          </w:tcPr>
          <w:p w14:paraId="581CB189" w14:textId="1D0B3660" w:rsidR="003048F9" w:rsidRPr="0004316C" w:rsidRDefault="00A254C2" w:rsidP="003048F9">
            <w:pPr>
              <w:pStyle w:val="BodyText"/>
              <w:ind w:right="-733"/>
              <w:rPr>
                <w:rFonts w:ascii="Corbel" w:hAnsi="Corbel" w:cs="Arial"/>
                <w:b/>
                <w:smallCaps/>
              </w:rPr>
            </w:pPr>
            <w:r>
              <w:rPr>
                <w:rFonts w:ascii="Corbel" w:hAnsi="Corbel" w:cs="Arial"/>
                <w:b/>
                <w:smallCaps/>
              </w:rPr>
              <w:t xml:space="preserve">No </w:t>
            </w:r>
          </w:p>
        </w:tc>
      </w:tr>
    </w:tbl>
    <w:p w14:paraId="5601124D" w14:textId="77777777" w:rsidR="00B728A5" w:rsidRDefault="00B728A5" w:rsidP="00254F6E">
      <w:pPr>
        <w:pStyle w:val="BodyText"/>
        <w:spacing w:after="0" w:line="240" w:lineRule="auto"/>
        <w:ind w:right="-733"/>
      </w:pPr>
    </w:p>
    <w:p w14:paraId="0227F7C8" w14:textId="77777777" w:rsidR="00DB4D12" w:rsidRDefault="00DB4D12" w:rsidP="00254F6E">
      <w:pPr>
        <w:pStyle w:val="BodyText"/>
        <w:spacing w:after="0" w:line="240" w:lineRule="auto"/>
        <w:ind w:right="-733"/>
        <w:rPr>
          <w:rFonts w:ascii="Corbel" w:hAnsi="Corbel" w:cs="Arial"/>
          <w:b/>
          <w:smallCaps/>
        </w:rPr>
      </w:pPr>
      <w:r w:rsidRPr="0004316C">
        <w:rPr>
          <w:rFonts w:ascii="Corbel" w:hAnsi="Corbel" w:cs="Arial"/>
          <w:b/>
          <w:smallCaps/>
        </w:rPr>
        <w:t>Purpose of Job</w:t>
      </w:r>
    </w:p>
    <w:p w14:paraId="7821F89A" w14:textId="7FC2661A" w:rsidR="00A254C2" w:rsidRDefault="00A254C2" w:rsidP="00A254C2">
      <w:pPr>
        <w:spacing w:after="0" w:line="240" w:lineRule="auto"/>
        <w:rPr>
          <w:rFonts w:cs="Arial"/>
        </w:rPr>
      </w:pPr>
      <w:r w:rsidRPr="00DE32AD">
        <w:rPr>
          <w:rFonts w:cs="Arial"/>
        </w:rPr>
        <w:t xml:space="preserve">To ensure that statutory and Health </w:t>
      </w:r>
      <w:r>
        <w:rPr>
          <w:rFonts w:cs="Arial"/>
        </w:rPr>
        <w:t xml:space="preserve">and </w:t>
      </w:r>
      <w:r w:rsidRPr="00DE32AD">
        <w:rPr>
          <w:rFonts w:cs="Arial"/>
        </w:rPr>
        <w:t>Safety Executive regulations and standards are applied to all aspects of water quality management and legionella risk reduction, scald prevention, and the maintenance of water care asset registers.</w:t>
      </w:r>
    </w:p>
    <w:p w14:paraId="4A4B1631" w14:textId="77777777" w:rsidR="00A254C2" w:rsidRPr="00DE32AD" w:rsidRDefault="00A254C2" w:rsidP="00A254C2">
      <w:pPr>
        <w:spacing w:after="0" w:line="240" w:lineRule="auto"/>
        <w:rPr>
          <w:rFonts w:cs="Arial"/>
        </w:rPr>
      </w:pPr>
    </w:p>
    <w:p w14:paraId="3D9F4585" w14:textId="1749469E" w:rsidR="00A254C2" w:rsidRDefault="00A254C2" w:rsidP="00A254C2">
      <w:pPr>
        <w:spacing w:after="0" w:line="240" w:lineRule="auto"/>
        <w:rPr>
          <w:rFonts w:cs="Arial"/>
        </w:rPr>
      </w:pPr>
      <w:r w:rsidRPr="00DE32AD">
        <w:rPr>
          <w:rFonts w:cs="Arial"/>
        </w:rPr>
        <w:t>To provide a comprehensive water quality officer service and to directly control the performance of internal and external suppliers in legionella bacteria and infection prevention, risk reduction and water quality management control, inform improvement projects and tasks.</w:t>
      </w:r>
    </w:p>
    <w:p w14:paraId="0A9E81E3" w14:textId="77777777" w:rsidR="009071D8" w:rsidRDefault="009071D8" w:rsidP="00C8512F">
      <w:pPr>
        <w:spacing w:after="0" w:line="240" w:lineRule="auto"/>
        <w:ind w:right="-733"/>
        <w:rPr>
          <w:lang w:eastAsia="en-GB"/>
        </w:rPr>
      </w:pPr>
    </w:p>
    <w:p w14:paraId="7DE99D8E" w14:textId="77777777" w:rsidR="00E21F56" w:rsidRPr="00B728A5" w:rsidRDefault="00244445" w:rsidP="00254F6E">
      <w:pPr>
        <w:spacing w:after="0" w:line="240" w:lineRule="auto"/>
        <w:ind w:right="-733"/>
        <w:rPr>
          <w:rFonts w:ascii="Corbel" w:hAnsi="Corbel" w:cs="Arial"/>
          <w:b/>
        </w:rPr>
      </w:pPr>
      <w:r>
        <w:rPr>
          <w:rFonts w:ascii="Corbel" w:hAnsi="Corbel" w:cs="Arial"/>
          <w:b/>
          <w:smallCaps/>
        </w:rPr>
        <w:t xml:space="preserve">The What - </w:t>
      </w:r>
      <w:r w:rsidR="00D043B4">
        <w:rPr>
          <w:rFonts w:ascii="Corbel" w:hAnsi="Corbel" w:cs="Arial"/>
          <w:b/>
          <w:smallCaps/>
        </w:rPr>
        <w:t>Major Tasks/Job</w:t>
      </w:r>
      <w:r w:rsidR="00E42697">
        <w:rPr>
          <w:rFonts w:ascii="Corbel" w:hAnsi="Corbel" w:cs="Arial"/>
          <w:b/>
          <w:smallCaps/>
        </w:rPr>
        <w:t xml:space="preserve"> </w:t>
      </w:r>
      <w:r w:rsidR="00D043B4">
        <w:rPr>
          <w:rFonts w:ascii="Corbel" w:hAnsi="Corbel" w:cs="Arial"/>
          <w:b/>
          <w:smallCaps/>
        </w:rPr>
        <w:t>activities</w:t>
      </w:r>
    </w:p>
    <w:p w14:paraId="443712F8" w14:textId="2ED5FB1D" w:rsidR="00D63C97" w:rsidRPr="00D63C97" w:rsidRDefault="00D63C97" w:rsidP="005A56D3">
      <w:pPr>
        <w:pStyle w:val="ListParagraph"/>
        <w:numPr>
          <w:ilvl w:val="0"/>
          <w:numId w:val="23"/>
        </w:numPr>
        <w:spacing w:after="0" w:line="240" w:lineRule="auto"/>
        <w:ind w:left="425" w:hanging="357"/>
        <w:rPr>
          <w:rFonts w:cs="Arial"/>
        </w:rPr>
      </w:pPr>
      <w:r w:rsidRPr="00D63C97">
        <w:rPr>
          <w:rFonts w:cs="Arial"/>
        </w:rPr>
        <w:t xml:space="preserve">Prepare, </w:t>
      </w:r>
      <w:proofErr w:type="gramStart"/>
      <w:r w:rsidRPr="00D63C97">
        <w:rPr>
          <w:rFonts w:cs="Arial"/>
        </w:rPr>
        <w:t>submit</w:t>
      </w:r>
      <w:proofErr w:type="gramEnd"/>
      <w:r w:rsidRPr="00D63C97">
        <w:rPr>
          <w:rFonts w:cs="Arial"/>
        </w:rPr>
        <w:t xml:space="preserve"> and maintain the Council policies and procedures for water quality </w:t>
      </w:r>
      <w:r>
        <w:rPr>
          <w:rFonts w:cs="Arial"/>
        </w:rPr>
        <w:t xml:space="preserve">on the </w:t>
      </w:r>
      <w:r w:rsidRPr="00D63C97">
        <w:rPr>
          <w:rFonts w:cs="Arial"/>
        </w:rPr>
        <w:t xml:space="preserve">risk of legionella bacteria in </w:t>
      </w:r>
      <w:r>
        <w:rPr>
          <w:rFonts w:cs="Arial"/>
        </w:rPr>
        <w:t xml:space="preserve">domestic properties. </w:t>
      </w:r>
    </w:p>
    <w:p w14:paraId="54CB6409" w14:textId="77777777" w:rsidR="002757F8" w:rsidRDefault="00D63C97" w:rsidP="002757F8">
      <w:pPr>
        <w:pStyle w:val="BodyText"/>
        <w:numPr>
          <w:ilvl w:val="0"/>
          <w:numId w:val="23"/>
        </w:numPr>
        <w:spacing w:line="240" w:lineRule="auto"/>
        <w:ind w:left="425" w:hanging="357"/>
        <w:contextualSpacing/>
      </w:pPr>
      <w:r w:rsidRPr="005C291D">
        <w:t xml:space="preserve">Review all </w:t>
      </w:r>
      <w:r>
        <w:t>L8 or water quality</w:t>
      </w:r>
      <w:r w:rsidRPr="005C291D">
        <w:t xml:space="preserve"> inspections</w:t>
      </w:r>
      <w:r>
        <w:t>, risk assessments</w:t>
      </w:r>
      <w:r w:rsidRPr="005C291D">
        <w:t xml:space="preserve"> or other statutory inspection reports to identify where immediate urgent repairs are </w:t>
      </w:r>
      <w:r>
        <w:t>required and ensure action is taken. D</w:t>
      </w:r>
      <w:r w:rsidRPr="005C291D">
        <w:t xml:space="preserve">evelop programmes of work for </w:t>
      </w:r>
      <w:proofErr w:type="spellStart"/>
      <w:r>
        <w:t>non urgent</w:t>
      </w:r>
      <w:proofErr w:type="spellEnd"/>
      <w:r>
        <w:t xml:space="preserve"> action</w:t>
      </w:r>
      <w:r w:rsidR="00044F13">
        <w:t xml:space="preserve">s for </w:t>
      </w:r>
      <w:r w:rsidRPr="005C291D">
        <w:t>implementation</w:t>
      </w:r>
      <w:r w:rsidR="00044F13">
        <w:t xml:space="preserve">. </w:t>
      </w:r>
    </w:p>
    <w:p w14:paraId="40981660" w14:textId="7A3EC2FD" w:rsidR="00D63C97" w:rsidRPr="00225FC7" w:rsidRDefault="00D63C97" w:rsidP="00225FC7">
      <w:pPr>
        <w:pStyle w:val="ListParagraph"/>
        <w:numPr>
          <w:ilvl w:val="0"/>
          <w:numId w:val="23"/>
        </w:numPr>
        <w:spacing w:after="0" w:line="240" w:lineRule="auto"/>
        <w:ind w:left="425" w:hanging="357"/>
        <w:rPr>
          <w:rFonts w:cs="Arial"/>
        </w:rPr>
      </w:pPr>
      <w:r w:rsidRPr="002757F8">
        <w:rPr>
          <w:rFonts w:cs="Arial"/>
        </w:rPr>
        <w:t xml:space="preserve">Manage and maintain water quality related information on the council’s housing </w:t>
      </w:r>
      <w:r w:rsidR="00044F13" w:rsidRPr="002757F8">
        <w:rPr>
          <w:rFonts w:cs="Arial"/>
        </w:rPr>
        <w:t>asset management database ensuring c</w:t>
      </w:r>
      <w:r w:rsidRPr="002757F8">
        <w:rPr>
          <w:rFonts w:cs="Arial"/>
        </w:rPr>
        <w:t xml:space="preserve">ontracts, activities and inspection results </w:t>
      </w:r>
      <w:r w:rsidR="00044F13" w:rsidRPr="002757F8">
        <w:rPr>
          <w:rFonts w:cs="Arial"/>
        </w:rPr>
        <w:t xml:space="preserve">are recorded. </w:t>
      </w:r>
      <w:r w:rsidRPr="002757F8">
        <w:rPr>
          <w:rFonts w:cs="Arial"/>
        </w:rPr>
        <w:t xml:space="preserve"> </w:t>
      </w:r>
    </w:p>
    <w:p w14:paraId="66BC45BF" w14:textId="52DCDAA2" w:rsidR="00D63C97" w:rsidRPr="00225FC7" w:rsidRDefault="00D63C97" w:rsidP="005A56D3">
      <w:pPr>
        <w:pStyle w:val="ListParagraph"/>
        <w:numPr>
          <w:ilvl w:val="0"/>
          <w:numId w:val="23"/>
        </w:numPr>
        <w:spacing w:after="0" w:line="240" w:lineRule="auto"/>
        <w:ind w:left="425" w:hanging="357"/>
        <w:rPr>
          <w:rFonts w:cs="Arial"/>
        </w:rPr>
      </w:pPr>
      <w:r w:rsidRPr="00D63C97">
        <w:rPr>
          <w:rFonts w:cs="Arial"/>
        </w:rPr>
        <w:t>Assess, appoint</w:t>
      </w:r>
      <w:r w:rsidR="00044F13">
        <w:rPr>
          <w:rFonts w:cs="Arial"/>
        </w:rPr>
        <w:t>,</w:t>
      </w:r>
      <w:r w:rsidRPr="00D63C97">
        <w:rPr>
          <w:rFonts w:cs="Arial"/>
        </w:rPr>
        <w:t xml:space="preserve"> and manage competent suppliers/contractors to carry out mandatory risk assessments, checks and tests required to comply with </w:t>
      </w:r>
      <w:r w:rsidRPr="00225FC7">
        <w:rPr>
          <w:rFonts w:cs="Arial"/>
        </w:rPr>
        <w:t xml:space="preserve">current Health </w:t>
      </w:r>
      <w:r w:rsidR="00044F13" w:rsidRPr="00225FC7">
        <w:rPr>
          <w:rFonts w:cs="Arial"/>
        </w:rPr>
        <w:t>and</w:t>
      </w:r>
      <w:r w:rsidRPr="00225FC7">
        <w:rPr>
          <w:rFonts w:cs="Arial"/>
        </w:rPr>
        <w:t xml:space="preserve"> Safety and Water Quality Legislation, Codes of Practise, Statutory Instruments etc.</w:t>
      </w:r>
    </w:p>
    <w:p w14:paraId="53473659" w14:textId="77777777" w:rsidR="00D63C97" w:rsidRPr="00D63C97" w:rsidRDefault="00D63C97" w:rsidP="005A56D3">
      <w:pPr>
        <w:pStyle w:val="ListParagraph"/>
        <w:numPr>
          <w:ilvl w:val="0"/>
          <w:numId w:val="23"/>
        </w:numPr>
        <w:spacing w:after="0" w:line="240" w:lineRule="auto"/>
        <w:ind w:left="425" w:hanging="357"/>
        <w:rPr>
          <w:rFonts w:cs="Arial"/>
        </w:rPr>
      </w:pPr>
      <w:r w:rsidRPr="00D63C97">
        <w:rPr>
          <w:rFonts w:cs="Arial"/>
        </w:rPr>
        <w:t>Performance manage and ensure best value from suppliers/contractors and consultants used to provide services in all aspects of water quality management, including allocated budgets.</w:t>
      </w:r>
    </w:p>
    <w:p w14:paraId="193E7FF9" w14:textId="77777777" w:rsidR="00D63C97" w:rsidRPr="00D63C97" w:rsidRDefault="00D63C97" w:rsidP="005A56D3">
      <w:pPr>
        <w:pStyle w:val="ListParagraph"/>
        <w:numPr>
          <w:ilvl w:val="0"/>
          <w:numId w:val="23"/>
        </w:numPr>
        <w:spacing w:after="0" w:line="240" w:lineRule="auto"/>
        <w:ind w:left="425" w:hanging="357"/>
        <w:rPr>
          <w:rFonts w:cs="Arial"/>
        </w:rPr>
      </w:pPr>
      <w:r w:rsidRPr="00D63C97">
        <w:rPr>
          <w:rFonts w:cs="Arial"/>
        </w:rPr>
        <w:t>Review ACOP L8 inspection reports, identify non-compliances and take/organise/record the appropriate remedial actions to mitigate health and safety risk and ensure statutory compliance.</w:t>
      </w:r>
    </w:p>
    <w:p w14:paraId="237F4403" w14:textId="6223A0EC" w:rsidR="00D63C97" w:rsidRPr="00D63C97" w:rsidRDefault="00D63C97" w:rsidP="00225FC7">
      <w:pPr>
        <w:pStyle w:val="ListParagraph"/>
        <w:numPr>
          <w:ilvl w:val="0"/>
          <w:numId w:val="23"/>
        </w:numPr>
        <w:spacing w:after="0" w:line="240" w:lineRule="auto"/>
        <w:ind w:left="425" w:hanging="357"/>
        <w:rPr>
          <w:rFonts w:cs="Arial"/>
        </w:rPr>
      </w:pPr>
      <w:r w:rsidRPr="00D63C97">
        <w:rPr>
          <w:rFonts w:cs="Arial"/>
        </w:rPr>
        <w:t xml:space="preserve">Prepare and submit a prioritised annual programme of remedial works to improve the water services installations across the </w:t>
      </w:r>
      <w:r w:rsidR="00044F13">
        <w:rPr>
          <w:rFonts w:cs="Arial"/>
        </w:rPr>
        <w:t xml:space="preserve">Council’s housing stock </w:t>
      </w:r>
      <w:r w:rsidRPr="00D63C97">
        <w:rPr>
          <w:rFonts w:cs="Arial"/>
        </w:rPr>
        <w:t>to reduce or remove the risks of legionella infection to the occupants and building users.</w:t>
      </w:r>
    </w:p>
    <w:p w14:paraId="72E17C04" w14:textId="77777777" w:rsidR="00D63C97" w:rsidRPr="00D63C97" w:rsidRDefault="00D63C97" w:rsidP="00225FC7">
      <w:pPr>
        <w:pStyle w:val="ListParagraph"/>
        <w:numPr>
          <w:ilvl w:val="0"/>
          <w:numId w:val="23"/>
        </w:numPr>
        <w:spacing w:after="0" w:line="240" w:lineRule="auto"/>
        <w:ind w:left="425" w:hanging="357"/>
        <w:rPr>
          <w:rFonts w:cs="Arial"/>
        </w:rPr>
      </w:pPr>
      <w:r w:rsidRPr="00D63C97">
        <w:rPr>
          <w:rFonts w:cs="Arial"/>
        </w:rPr>
        <w:t xml:space="preserve">Review and advice on maintenance or construction projects being delivered by either internal or external services where </w:t>
      </w:r>
      <w:proofErr w:type="gramStart"/>
      <w:r w:rsidRPr="00D63C97">
        <w:rPr>
          <w:rFonts w:cs="Arial"/>
        </w:rPr>
        <w:t>these affect water quality</w:t>
      </w:r>
      <w:proofErr w:type="gramEnd"/>
      <w:r w:rsidRPr="00D63C97">
        <w:rPr>
          <w:rFonts w:cs="Arial"/>
        </w:rPr>
        <w:t>, including providing recommendations.</w:t>
      </w:r>
    </w:p>
    <w:p w14:paraId="23B36C29" w14:textId="2E86FB64" w:rsidR="00D63C97" w:rsidRPr="00D63C97" w:rsidRDefault="00044F13" w:rsidP="005A56D3">
      <w:pPr>
        <w:pStyle w:val="ListParagraph"/>
        <w:numPr>
          <w:ilvl w:val="0"/>
          <w:numId w:val="24"/>
        </w:numPr>
        <w:spacing w:after="0" w:line="240" w:lineRule="auto"/>
        <w:ind w:left="425" w:hanging="357"/>
        <w:rPr>
          <w:rFonts w:cs="Arial"/>
        </w:rPr>
      </w:pPr>
      <w:r>
        <w:rPr>
          <w:rFonts w:cs="Arial"/>
        </w:rPr>
        <w:t xml:space="preserve">Maintain </w:t>
      </w:r>
      <w:r w:rsidR="00D63C97" w:rsidRPr="00D63C97">
        <w:rPr>
          <w:rFonts w:cs="Arial"/>
        </w:rPr>
        <w:t xml:space="preserve">Water Care Asset Registers to ensure records of risk assessments, tests, temperatures, </w:t>
      </w:r>
      <w:proofErr w:type="gramStart"/>
      <w:r w:rsidR="00D63C97" w:rsidRPr="00D63C97">
        <w:rPr>
          <w:rFonts w:cs="Arial"/>
        </w:rPr>
        <w:t>findings</w:t>
      </w:r>
      <w:proofErr w:type="gramEnd"/>
      <w:r w:rsidR="00D63C97" w:rsidRPr="00D63C97">
        <w:rPr>
          <w:rFonts w:cs="Arial"/>
        </w:rPr>
        <w:t xml:space="preserve"> and remedial actions in relation to the property water services inspections</w:t>
      </w:r>
      <w:r>
        <w:rPr>
          <w:rFonts w:cs="Arial"/>
        </w:rPr>
        <w:t xml:space="preserve"> are recorded</w:t>
      </w:r>
      <w:r w:rsidR="00D63C97" w:rsidRPr="00D63C97">
        <w:rPr>
          <w:rFonts w:cs="Arial"/>
        </w:rPr>
        <w:t>.</w:t>
      </w:r>
    </w:p>
    <w:p w14:paraId="488FDA49" w14:textId="6DE2C969" w:rsidR="00D63C97" w:rsidRPr="00D63C97" w:rsidRDefault="00D63C97" w:rsidP="005A56D3">
      <w:pPr>
        <w:pStyle w:val="ListParagraph"/>
        <w:numPr>
          <w:ilvl w:val="0"/>
          <w:numId w:val="24"/>
        </w:numPr>
        <w:spacing w:after="0" w:line="240" w:lineRule="auto"/>
        <w:ind w:left="425" w:hanging="357"/>
        <w:rPr>
          <w:rFonts w:cs="Arial"/>
        </w:rPr>
      </w:pPr>
      <w:r w:rsidRPr="00D63C97">
        <w:rPr>
          <w:rFonts w:cs="Arial"/>
        </w:rPr>
        <w:t>Assist in legionella awareness training</w:t>
      </w:r>
      <w:r w:rsidR="00044F13">
        <w:rPr>
          <w:rFonts w:cs="Arial"/>
        </w:rPr>
        <w:t xml:space="preserve">. </w:t>
      </w:r>
    </w:p>
    <w:p w14:paraId="4DB6260F" w14:textId="63A8335B" w:rsidR="00D63C97" w:rsidRDefault="00D63C97" w:rsidP="005A56D3">
      <w:pPr>
        <w:pStyle w:val="BodyText"/>
        <w:numPr>
          <w:ilvl w:val="0"/>
          <w:numId w:val="24"/>
        </w:numPr>
        <w:spacing w:line="240" w:lineRule="auto"/>
        <w:ind w:left="425" w:hanging="357"/>
        <w:contextualSpacing/>
      </w:pPr>
      <w:r w:rsidRPr="00DE32AD">
        <w:t xml:space="preserve">As required by the CDM regulations, act as Principal Designer on all projects </w:t>
      </w:r>
      <w:proofErr w:type="gramStart"/>
      <w:r w:rsidRPr="00DE32AD">
        <w:t>where</w:t>
      </w:r>
      <w:proofErr w:type="gramEnd"/>
      <w:r w:rsidRPr="00DE32AD">
        <w:t xml:space="preserve"> appointed as </w:t>
      </w:r>
      <w:r w:rsidR="00044F13">
        <w:t>s</w:t>
      </w:r>
      <w:r w:rsidRPr="00DE32AD">
        <w:t xml:space="preserve">uch. </w:t>
      </w:r>
    </w:p>
    <w:p w14:paraId="60876E3C" w14:textId="77777777" w:rsidR="0083408F" w:rsidRDefault="0083408F" w:rsidP="00254F6E">
      <w:pPr>
        <w:pStyle w:val="BodyText"/>
        <w:spacing w:after="0" w:line="240" w:lineRule="auto"/>
        <w:ind w:right="-733"/>
        <w:rPr>
          <w:rFonts w:ascii="Corbel" w:hAnsi="Corbel" w:cs="Arial"/>
          <w:b/>
          <w:smallCaps/>
        </w:rPr>
      </w:pPr>
    </w:p>
    <w:p w14:paraId="6E06328F" w14:textId="74F4705C" w:rsidR="00E42697" w:rsidRDefault="00E42697" w:rsidP="00254F6E">
      <w:pPr>
        <w:pStyle w:val="BodyText"/>
        <w:spacing w:after="0" w:line="240" w:lineRule="auto"/>
        <w:ind w:right="-733"/>
        <w:rPr>
          <w:rFonts w:ascii="Corbel" w:hAnsi="Corbel" w:cs="Arial"/>
          <w:b/>
          <w:smallCaps/>
        </w:rPr>
      </w:pPr>
      <w:r w:rsidRPr="00E42697">
        <w:rPr>
          <w:rFonts w:ascii="Corbel" w:hAnsi="Corbel" w:cs="Arial"/>
          <w:b/>
          <w:smallCaps/>
        </w:rPr>
        <w:t xml:space="preserve">The How - </w:t>
      </w:r>
      <w:r w:rsidR="00254F6E" w:rsidRPr="00E42697">
        <w:rPr>
          <w:rFonts w:ascii="Corbel" w:hAnsi="Corbel" w:cs="Arial"/>
          <w:b/>
          <w:smallCaps/>
        </w:rPr>
        <w:t>Knowledge and Skills</w:t>
      </w:r>
      <w:r w:rsidR="000F1947">
        <w:rPr>
          <w:rFonts w:ascii="Corbel" w:hAnsi="Corbel" w:cs="Arial"/>
          <w:b/>
          <w:smallCaps/>
        </w:rPr>
        <w:t xml:space="preserve"> (E.g. Creativity &amp;</w:t>
      </w:r>
      <w:r w:rsidR="00BD7CB0" w:rsidRPr="00E42697">
        <w:rPr>
          <w:rFonts w:ascii="Corbel" w:hAnsi="Corbel" w:cs="Arial"/>
          <w:b/>
          <w:smallCaps/>
        </w:rPr>
        <w:t xml:space="preserve"> Innovation, </w:t>
      </w:r>
      <w:r w:rsidR="000F1947">
        <w:rPr>
          <w:rFonts w:ascii="Corbel" w:hAnsi="Corbel" w:cs="Arial"/>
          <w:b/>
          <w:smallCaps/>
        </w:rPr>
        <w:t>contacts &amp; relationships</w:t>
      </w:r>
      <w:r w:rsidR="00BD7CB0" w:rsidRPr="00E42697">
        <w:rPr>
          <w:rFonts w:ascii="Corbel" w:hAnsi="Corbel" w:cs="Arial"/>
          <w:b/>
          <w:smallCaps/>
        </w:rPr>
        <w:t>, Decision Making)</w:t>
      </w:r>
    </w:p>
    <w:p w14:paraId="6478F97E" w14:textId="7577BDA2" w:rsidR="00FD695C" w:rsidRPr="00FD695C" w:rsidRDefault="00FD695C" w:rsidP="005A56D3">
      <w:pPr>
        <w:pStyle w:val="ListParagraph"/>
        <w:numPr>
          <w:ilvl w:val="0"/>
          <w:numId w:val="15"/>
        </w:numPr>
        <w:spacing w:after="0" w:line="240" w:lineRule="auto"/>
        <w:ind w:left="425" w:hanging="357"/>
        <w:rPr>
          <w:rFonts w:cstheme="minorHAnsi"/>
        </w:rPr>
      </w:pPr>
      <w:r w:rsidRPr="00FD695C">
        <w:rPr>
          <w:rFonts w:cstheme="minorHAnsi"/>
        </w:rPr>
        <w:lastRenderedPageBreak/>
        <w:t xml:space="preserve">The post holder will have a HNC level qualification in Water Quality management or Domestic water services management </w:t>
      </w:r>
      <w:r w:rsidRPr="00FD695C">
        <w:rPr>
          <w:rFonts w:cs="Arial"/>
        </w:rPr>
        <w:t>or relevant professional qualification (</w:t>
      </w:r>
      <w:proofErr w:type="spellStart"/>
      <w:r w:rsidRPr="00FD695C">
        <w:rPr>
          <w:rFonts w:cs="Arial"/>
        </w:rPr>
        <w:t>WMSoc</w:t>
      </w:r>
      <w:proofErr w:type="spellEnd"/>
      <w:r w:rsidRPr="00FD695C">
        <w:rPr>
          <w:rFonts w:cs="Arial"/>
        </w:rPr>
        <w:t xml:space="preserve"> or equivalent)</w:t>
      </w:r>
      <w:r w:rsidRPr="00FD695C">
        <w:rPr>
          <w:rFonts w:cstheme="minorHAnsi"/>
        </w:rPr>
        <w:t xml:space="preserve">. </w:t>
      </w:r>
      <w:r w:rsidR="00225FC7" w:rsidRPr="00FD695C">
        <w:rPr>
          <w:rFonts w:cstheme="minorHAnsi"/>
        </w:rPr>
        <w:t>Additionally,</w:t>
      </w:r>
      <w:r w:rsidRPr="00FD695C">
        <w:rPr>
          <w:rFonts w:cstheme="minorHAnsi"/>
        </w:rPr>
        <w:t xml:space="preserve"> they should have considerable experience of water quality maintenance </w:t>
      </w:r>
      <w:r w:rsidRPr="00FD695C">
        <w:rPr>
          <w:rFonts w:cs="Arial"/>
        </w:rPr>
        <w:t>plus a water quality maintenance qualification minimum City &amp; Guilds Risk Assessing Module.</w:t>
      </w:r>
      <w:r w:rsidRPr="00FD695C">
        <w:rPr>
          <w:rFonts w:cstheme="minorHAnsi"/>
        </w:rPr>
        <w:t xml:space="preserve">  </w:t>
      </w:r>
    </w:p>
    <w:p w14:paraId="6399757A" w14:textId="565539ED" w:rsidR="009C5C93" w:rsidRDefault="009C5C93" w:rsidP="005A56D3">
      <w:pPr>
        <w:pStyle w:val="BodyText"/>
        <w:numPr>
          <w:ilvl w:val="0"/>
          <w:numId w:val="15"/>
        </w:numPr>
        <w:spacing w:line="240" w:lineRule="auto"/>
        <w:ind w:left="425" w:hanging="357"/>
        <w:contextualSpacing/>
        <w:rPr>
          <w:rFonts w:cstheme="minorHAnsi"/>
        </w:rPr>
      </w:pPr>
      <w:r>
        <w:rPr>
          <w:rFonts w:cstheme="minorHAnsi"/>
        </w:rPr>
        <w:t xml:space="preserve">Required to </w:t>
      </w:r>
      <w:r w:rsidR="00FD695C" w:rsidRPr="00DE32AD">
        <w:rPr>
          <w:rFonts w:cstheme="minorHAnsi"/>
        </w:rPr>
        <w:t xml:space="preserve">have knowledge of relevant statutory </w:t>
      </w:r>
      <w:r w:rsidR="00FD695C" w:rsidRPr="00DE32AD">
        <w:rPr>
          <w:rFonts w:cs="Arial"/>
        </w:rPr>
        <w:t>compliance legislation, Codes of Practice</w:t>
      </w:r>
      <w:r w:rsidR="00FD695C">
        <w:rPr>
          <w:rFonts w:cs="Arial"/>
        </w:rPr>
        <w:t xml:space="preserve"> e.g.</w:t>
      </w:r>
      <w:r w:rsidR="00FD695C" w:rsidRPr="00DE32AD">
        <w:rPr>
          <w:rFonts w:cs="Arial"/>
        </w:rPr>
        <w:t xml:space="preserve"> ACOP L8</w:t>
      </w:r>
      <w:r w:rsidR="00FD695C">
        <w:rPr>
          <w:rFonts w:cs="Arial"/>
        </w:rPr>
        <w:t>,</w:t>
      </w:r>
      <w:r w:rsidR="00FD695C" w:rsidRPr="00DE32AD">
        <w:rPr>
          <w:rFonts w:cs="Arial"/>
        </w:rPr>
        <w:t xml:space="preserve"> </w:t>
      </w:r>
      <w:r w:rsidR="00FD695C" w:rsidRPr="00DE32AD">
        <w:rPr>
          <w:rFonts w:cstheme="minorHAnsi"/>
        </w:rPr>
        <w:t>and of water quality maintenance service delivery programmes</w:t>
      </w:r>
      <w:r w:rsidR="00FD695C">
        <w:rPr>
          <w:rFonts w:cstheme="minorHAnsi"/>
        </w:rPr>
        <w:t>,</w:t>
      </w:r>
      <w:r w:rsidR="00FD695C" w:rsidRPr="00DE32AD">
        <w:rPr>
          <w:rFonts w:cstheme="minorHAnsi"/>
        </w:rPr>
        <w:t xml:space="preserve"> including environmental and sustainability impact. </w:t>
      </w:r>
    </w:p>
    <w:p w14:paraId="2A794C71" w14:textId="06513D8D" w:rsidR="00FD695C" w:rsidRPr="00DE32AD" w:rsidRDefault="009C5C93" w:rsidP="005A56D3">
      <w:pPr>
        <w:pStyle w:val="BodyText"/>
        <w:numPr>
          <w:ilvl w:val="0"/>
          <w:numId w:val="15"/>
        </w:numPr>
        <w:spacing w:line="240" w:lineRule="auto"/>
        <w:ind w:left="425" w:hanging="357"/>
        <w:contextualSpacing/>
        <w:rPr>
          <w:rFonts w:cstheme="minorHAnsi"/>
        </w:rPr>
      </w:pPr>
      <w:r>
        <w:rPr>
          <w:rFonts w:cstheme="minorHAnsi"/>
        </w:rPr>
        <w:t xml:space="preserve">Should have </w:t>
      </w:r>
      <w:r w:rsidR="00FD695C" w:rsidRPr="00DE32AD">
        <w:rPr>
          <w:rFonts w:cstheme="minorHAnsi"/>
        </w:rPr>
        <w:t xml:space="preserve">knowledge of project management, risk identification and management and performance contacts including CDM Regulations and monitoring budgets. </w:t>
      </w:r>
    </w:p>
    <w:p w14:paraId="7AA1D527" w14:textId="77777777" w:rsidR="00FD695C" w:rsidRPr="00DE32AD" w:rsidRDefault="00FD695C" w:rsidP="005A56D3">
      <w:pPr>
        <w:pStyle w:val="BodyText"/>
        <w:numPr>
          <w:ilvl w:val="0"/>
          <w:numId w:val="15"/>
        </w:numPr>
        <w:spacing w:line="240" w:lineRule="auto"/>
        <w:ind w:left="425" w:hanging="357"/>
        <w:contextualSpacing/>
        <w:rPr>
          <w:rFonts w:cs="Arial"/>
          <w:color w:val="000000"/>
        </w:rPr>
      </w:pPr>
      <w:r w:rsidRPr="00DE32AD">
        <w:rPr>
          <w:rFonts w:cs="Arial"/>
          <w:color w:val="000000"/>
        </w:rPr>
        <w:t xml:space="preserve">Must have good planning, analytical and </w:t>
      </w:r>
      <w:proofErr w:type="gramStart"/>
      <w:r w:rsidRPr="00DE32AD">
        <w:rPr>
          <w:rFonts w:cs="Arial"/>
          <w:color w:val="000000"/>
        </w:rPr>
        <w:t>decision making</w:t>
      </w:r>
      <w:proofErr w:type="gramEnd"/>
      <w:r w:rsidRPr="00DE32AD">
        <w:rPr>
          <w:rFonts w:cs="Arial"/>
          <w:color w:val="000000"/>
        </w:rPr>
        <w:t xml:space="preserve"> skills and the ability to take ownership to ensure contracts/projects are delivered in compliance, on time and on budget.</w:t>
      </w:r>
    </w:p>
    <w:p w14:paraId="6A800CD4" w14:textId="77777777" w:rsidR="00FD695C" w:rsidRPr="00DE32AD" w:rsidRDefault="00FD695C" w:rsidP="005A56D3">
      <w:pPr>
        <w:pStyle w:val="BodyText"/>
        <w:numPr>
          <w:ilvl w:val="0"/>
          <w:numId w:val="15"/>
        </w:numPr>
        <w:spacing w:line="240" w:lineRule="auto"/>
        <w:ind w:left="425" w:hanging="357"/>
        <w:contextualSpacing/>
        <w:rPr>
          <w:rFonts w:cs="Arial"/>
          <w:color w:val="000000"/>
        </w:rPr>
      </w:pPr>
      <w:r w:rsidRPr="00DE32AD">
        <w:rPr>
          <w:rFonts w:cs="Arial"/>
          <w:color w:val="000000"/>
        </w:rPr>
        <w:t xml:space="preserve">Must be able to prioritise resources within a challenging and potentially </w:t>
      </w:r>
      <w:proofErr w:type="gramStart"/>
      <w:r w:rsidRPr="00DE32AD">
        <w:rPr>
          <w:rFonts w:cs="Arial"/>
          <w:color w:val="000000"/>
        </w:rPr>
        <w:t>fast moving</w:t>
      </w:r>
      <w:proofErr w:type="gramEnd"/>
      <w:r w:rsidRPr="00DE32AD">
        <w:rPr>
          <w:rFonts w:cs="Arial"/>
          <w:color w:val="000000"/>
        </w:rPr>
        <w:t xml:space="preserve"> environment taking cognisance of the implications of decisions taken.</w:t>
      </w:r>
    </w:p>
    <w:p w14:paraId="465A97BB" w14:textId="60A4CE6D" w:rsidR="00044F13" w:rsidRPr="00DE32AD" w:rsidRDefault="00044F13" w:rsidP="005A56D3">
      <w:pPr>
        <w:pStyle w:val="BodyText"/>
        <w:numPr>
          <w:ilvl w:val="0"/>
          <w:numId w:val="15"/>
        </w:numPr>
        <w:spacing w:after="0" w:line="240" w:lineRule="auto"/>
        <w:ind w:left="425" w:hanging="357"/>
        <w:contextualSpacing/>
        <w:rPr>
          <w:rFonts w:cs="Arial"/>
          <w:color w:val="000000"/>
        </w:rPr>
      </w:pPr>
      <w:r w:rsidRPr="00DE32AD">
        <w:rPr>
          <w:rFonts w:cs="Arial"/>
          <w:color w:val="000000"/>
        </w:rPr>
        <w:t xml:space="preserve">The post holder must be experienced in </w:t>
      </w:r>
      <w:r w:rsidR="009C5C93">
        <w:rPr>
          <w:rFonts w:cs="Arial"/>
          <w:color w:val="000000"/>
        </w:rPr>
        <w:t xml:space="preserve">contract management </w:t>
      </w:r>
      <w:r w:rsidRPr="00DE32AD">
        <w:rPr>
          <w:rFonts w:cs="Arial"/>
          <w:color w:val="000000"/>
        </w:rPr>
        <w:t xml:space="preserve">with the </w:t>
      </w:r>
      <w:r>
        <w:rPr>
          <w:rFonts w:cs="Arial"/>
          <w:color w:val="000000"/>
        </w:rPr>
        <w:t xml:space="preserve">skills and </w:t>
      </w:r>
      <w:r w:rsidRPr="00DE32AD">
        <w:rPr>
          <w:rFonts w:cs="Arial"/>
          <w:color w:val="000000"/>
        </w:rPr>
        <w:t xml:space="preserve">experience to specify, tender and monitor contracts effectively.  </w:t>
      </w:r>
    </w:p>
    <w:p w14:paraId="536B1C13" w14:textId="2D9020A3" w:rsidR="00044F13" w:rsidRDefault="00FD695C" w:rsidP="005A56D3">
      <w:pPr>
        <w:pStyle w:val="BodyText"/>
        <w:numPr>
          <w:ilvl w:val="0"/>
          <w:numId w:val="15"/>
        </w:numPr>
        <w:spacing w:after="0" w:line="240" w:lineRule="auto"/>
        <w:ind w:left="425" w:hanging="357"/>
        <w:contextualSpacing/>
        <w:rPr>
          <w:rFonts w:cs="Arial"/>
          <w:color w:val="000000"/>
        </w:rPr>
      </w:pPr>
      <w:r>
        <w:rPr>
          <w:rFonts w:cs="Arial"/>
          <w:color w:val="000000"/>
        </w:rPr>
        <w:t>En</w:t>
      </w:r>
      <w:r w:rsidR="00044F13" w:rsidRPr="00DE32AD">
        <w:rPr>
          <w:rFonts w:cs="Arial"/>
          <w:color w:val="000000"/>
        </w:rPr>
        <w:t>sure statutory functions are carried out to correct standards in the most cost effective</w:t>
      </w:r>
      <w:r>
        <w:rPr>
          <w:rFonts w:cs="Arial"/>
          <w:color w:val="000000"/>
        </w:rPr>
        <w:t xml:space="preserve"> and </w:t>
      </w:r>
      <w:r w:rsidR="00044F13" w:rsidRPr="00DE32AD">
        <w:rPr>
          <w:rFonts w:cs="Arial"/>
          <w:color w:val="000000"/>
        </w:rPr>
        <w:t>energy efficient manner</w:t>
      </w:r>
      <w:r>
        <w:rPr>
          <w:rFonts w:cs="Arial"/>
          <w:color w:val="000000"/>
        </w:rPr>
        <w:t>.</w:t>
      </w:r>
    </w:p>
    <w:p w14:paraId="1BC487A2" w14:textId="5CB2E0FA" w:rsidR="00044F13" w:rsidRPr="00FD695C" w:rsidRDefault="00044F13" w:rsidP="005A56D3">
      <w:pPr>
        <w:pStyle w:val="BodyText"/>
        <w:numPr>
          <w:ilvl w:val="0"/>
          <w:numId w:val="15"/>
        </w:numPr>
        <w:spacing w:after="0" w:line="240" w:lineRule="auto"/>
        <w:ind w:left="425" w:hanging="357"/>
        <w:contextualSpacing/>
        <w:rPr>
          <w:rFonts w:cs="Arial"/>
        </w:rPr>
      </w:pPr>
      <w:r w:rsidRPr="00FD695C">
        <w:rPr>
          <w:rFonts w:cs="Arial"/>
        </w:rPr>
        <w:t xml:space="preserve">The post holder maybe required to provide advice on critical and sensitive decisions which could </w:t>
      </w:r>
      <w:r w:rsidR="00FD695C" w:rsidRPr="00FD695C">
        <w:rPr>
          <w:rFonts w:cs="Arial"/>
        </w:rPr>
        <w:t xml:space="preserve">impact </w:t>
      </w:r>
      <w:r w:rsidRPr="00FD695C">
        <w:rPr>
          <w:rFonts w:cs="Arial"/>
        </w:rPr>
        <w:t>health and safety compliance</w:t>
      </w:r>
      <w:r w:rsidR="00FD695C" w:rsidRPr="00FD695C">
        <w:rPr>
          <w:rFonts w:cs="Arial"/>
        </w:rPr>
        <w:t xml:space="preserve"> including contingency </w:t>
      </w:r>
      <w:r w:rsidRPr="00FD695C">
        <w:rPr>
          <w:rFonts w:cs="Arial"/>
        </w:rPr>
        <w:t>planning, and technical matters which impact on service delivery, council reputation and legal compliance.</w:t>
      </w:r>
    </w:p>
    <w:p w14:paraId="626159E8" w14:textId="30735302" w:rsidR="00044F13" w:rsidRPr="00FD695C" w:rsidRDefault="00044F13" w:rsidP="005A56D3">
      <w:pPr>
        <w:pStyle w:val="ListParagraph"/>
        <w:numPr>
          <w:ilvl w:val="0"/>
          <w:numId w:val="15"/>
        </w:numPr>
        <w:spacing w:after="0" w:line="240" w:lineRule="auto"/>
        <w:ind w:left="425" w:hanging="357"/>
        <w:rPr>
          <w:rFonts w:cs="Arial"/>
        </w:rPr>
      </w:pPr>
      <w:r w:rsidRPr="00FD695C">
        <w:rPr>
          <w:rFonts w:cs="Arial"/>
        </w:rPr>
        <w:t xml:space="preserve">Determine and implement works priorities and programming of work for contractors and suppliers, in relation to </w:t>
      </w:r>
      <w:proofErr w:type="gramStart"/>
      <w:r w:rsidRPr="00FD695C">
        <w:rPr>
          <w:rFonts w:cs="Arial"/>
        </w:rPr>
        <w:t>day to day</w:t>
      </w:r>
      <w:proofErr w:type="gramEnd"/>
      <w:r w:rsidRPr="00FD695C">
        <w:rPr>
          <w:rFonts w:cs="Arial"/>
        </w:rPr>
        <w:t xml:space="preserve"> activities, budget management, and time scales</w:t>
      </w:r>
      <w:r w:rsidR="00FD695C">
        <w:rPr>
          <w:rFonts w:cs="Arial"/>
        </w:rPr>
        <w:t xml:space="preserve"> and ensure KPIs are met</w:t>
      </w:r>
      <w:r w:rsidRPr="00FD695C">
        <w:rPr>
          <w:rFonts w:cs="Arial"/>
        </w:rPr>
        <w:t xml:space="preserve">. This should </w:t>
      </w:r>
      <w:proofErr w:type="gramStart"/>
      <w:r w:rsidRPr="00FD695C">
        <w:rPr>
          <w:rFonts w:cs="Arial"/>
        </w:rPr>
        <w:t xml:space="preserve">at all </w:t>
      </w:r>
      <w:r w:rsidR="003679A5" w:rsidRPr="00FD695C">
        <w:rPr>
          <w:rFonts w:cs="Arial"/>
        </w:rPr>
        <w:t>times</w:t>
      </w:r>
      <w:proofErr w:type="gramEnd"/>
      <w:r w:rsidRPr="00FD695C">
        <w:rPr>
          <w:rFonts w:cs="Arial"/>
        </w:rPr>
        <w:t xml:space="preserve"> reflect a best practise and best value approach.</w:t>
      </w:r>
    </w:p>
    <w:p w14:paraId="6F344844" w14:textId="77777777" w:rsidR="009C5C93" w:rsidRPr="00FD695C" w:rsidRDefault="009C5C93" w:rsidP="005A56D3">
      <w:pPr>
        <w:pStyle w:val="ListParagraph"/>
        <w:numPr>
          <w:ilvl w:val="0"/>
          <w:numId w:val="15"/>
        </w:numPr>
        <w:spacing w:after="0" w:line="240" w:lineRule="auto"/>
        <w:ind w:left="425" w:hanging="357"/>
        <w:rPr>
          <w:rFonts w:cs="Arial"/>
        </w:rPr>
      </w:pPr>
      <w:r w:rsidRPr="00FD695C">
        <w:rPr>
          <w:rFonts w:cs="Arial"/>
        </w:rPr>
        <w:t>A full clean driving licence preferred.</w:t>
      </w:r>
    </w:p>
    <w:p w14:paraId="5DEBAEA2" w14:textId="77777777" w:rsidR="00626D40" w:rsidRPr="00B27726" w:rsidRDefault="00626D40" w:rsidP="00B27726">
      <w:pPr>
        <w:spacing w:after="0" w:line="240" w:lineRule="auto"/>
        <w:ind w:right="-733"/>
        <w:jc w:val="both"/>
        <w:rPr>
          <w:rFonts w:ascii="Corbel" w:eastAsia="Times New Roman" w:hAnsi="Corbel" w:cs="Arial"/>
          <w:lang w:eastAsia="en-GB"/>
        </w:rPr>
      </w:pPr>
    </w:p>
    <w:p w14:paraId="3597550B" w14:textId="77777777" w:rsidR="00E42697" w:rsidRPr="00626D40" w:rsidRDefault="00E42697" w:rsidP="00626D40">
      <w:pPr>
        <w:spacing w:after="0" w:line="240" w:lineRule="auto"/>
        <w:ind w:right="-733"/>
        <w:jc w:val="both"/>
        <w:rPr>
          <w:rFonts w:ascii="Corbel" w:hAnsi="Corbel" w:cs="Arial"/>
          <w:b/>
          <w:smallCaps/>
        </w:rPr>
      </w:pPr>
      <w:r w:rsidRPr="00626D40">
        <w:rPr>
          <w:rFonts w:ascii="Corbel" w:hAnsi="Corbel" w:cs="Arial"/>
          <w:b/>
          <w:smallCaps/>
        </w:rPr>
        <w:t xml:space="preserve">Environment </w:t>
      </w:r>
      <w:r w:rsidR="003048F9" w:rsidRPr="00626D40">
        <w:rPr>
          <w:rFonts w:ascii="Corbel" w:hAnsi="Corbel" w:cs="Arial"/>
          <w:b/>
          <w:smallCaps/>
        </w:rPr>
        <w:t>(Work Demands, physical demands, working conditions, work context)</w:t>
      </w:r>
    </w:p>
    <w:p w14:paraId="13FB2FC8" w14:textId="77777777" w:rsidR="00FD695C" w:rsidRPr="00DE32AD" w:rsidRDefault="00FD695C" w:rsidP="00B27726">
      <w:pPr>
        <w:pStyle w:val="BodyText"/>
        <w:numPr>
          <w:ilvl w:val="0"/>
          <w:numId w:val="15"/>
        </w:numPr>
        <w:spacing w:after="0" w:line="240" w:lineRule="auto"/>
        <w:ind w:left="425" w:hanging="357"/>
        <w:contextualSpacing/>
        <w:rPr>
          <w:rFonts w:cs="Arial"/>
        </w:rPr>
      </w:pPr>
      <w:r w:rsidRPr="00DE32AD">
        <w:rPr>
          <w:rFonts w:cs="Arial"/>
        </w:rPr>
        <w:t>Decisions made and strategies implemented have a significant consequence for Council’s reputation and legal obligation.  Failure to carry out statutory works will be a breach of legislative requirements and may result in a health and safety risk and in action taken against the Council.</w:t>
      </w:r>
    </w:p>
    <w:p w14:paraId="28CEC521" w14:textId="74529E31" w:rsidR="00FD695C" w:rsidRPr="00DE32AD" w:rsidRDefault="00FD695C" w:rsidP="00B27726">
      <w:pPr>
        <w:pStyle w:val="BodyText"/>
        <w:numPr>
          <w:ilvl w:val="0"/>
          <w:numId w:val="15"/>
        </w:numPr>
        <w:spacing w:after="0" w:line="240" w:lineRule="auto"/>
        <w:ind w:left="425" w:hanging="357"/>
        <w:contextualSpacing/>
        <w:rPr>
          <w:rFonts w:cs="Arial"/>
        </w:rPr>
      </w:pPr>
      <w:r w:rsidRPr="00DE32AD">
        <w:rPr>
          <w:rFonts w:cs="Arial"/>
        </w:rPr>
        <w:t>On occasion the post holder will be required to engage with the Council’s Chief / Senior Officers, Council and Departmental Management Teams, Elected Members and external organisations on specific projects or complaints.</w:t>
      </w:r>
      <w:r>
        <w:rPr>
          <w:rFonts w:cs="Arial"/>
        </w:rPr>
        <w:t xml:space="preserve"> </w:t>
      </w:r>
    </w:p>
    <w:p w14:paraId="478960A1" w14:textId="79FD0D94" w:rsidR="009C5C93" w:rsidRPr="009C5C93" w:rsidRDefault="00FD695C" w:rsidP="00B27726">
      <w:pPr>
        <w:pStyle w:val="BodyText"/>
        <w:numPr>
          <w:ilvl w:val="0"/>
          <w:numId w:val="15"/>
        </w:numPr>
        <w:spacing w:after="0" w:line="240" w:lineRule="auto"/>
        <w:ind w:left="425" w:hanging="357"/>
        <w:contextualSpacing/>
        <w:rPr>
          <w:rFonts w:cs="Arial"/>
        </w:rPr>
      </w:pPr>
      <w:r w:rsidRPr="009C5C93">
        <w:rPr>
          <w:rFonts w:cs="Arial"/>
        </w:rPr>
        <w:t xml:space="preserve">Engagement with contractors, </w:t>
      </w:r>
      <w:r w:rsidR="009C5C93" w:rsidRPr="009C5C93">
        <w:rPr>
          <w:rFonts w:cs="Arial"/>
        </w:rPr>
        <w:t xml:space="preserve">suppliers, </w:t>
      </w:r>
      <w:proofErr w:type="gramStart"/>
      <w:r w:rsidR="009C5C93" w:rsidRPr="009C5C93">
        <w:rPr>
          <w:rFonts w:cs="Arial"/>
        </w:rPr>
        <w:t>customers</w:t>
      </w:r>
      <w:proofErr w:type="gramEnd"/>
      <w:r w:rsidRPr="009C5C93">
        <w:rPr>
          <w:rFonts w:cs="Arial"/>
        </w:rPr>
        <w:t xml:space="preserve"> and colleagues </w:t>
      </w:r>
      <w:r w:rsidR="009C5C93" w:rsidRPr="009C5C93">
        <w:rPr>
          <w:rFonts w:cs="Arial"/>
        </w:rPr>
        <w:t xml:space="preserve">under pressure or in challenging environments </w:t>
      </w:r>
      <w:r w:rsidRPr="009C5C93">
        <w:rPr>
          <w:rFonts w:cs="Arial"/>
        </w:rPr>
        <w:t>will be required</w:t>
      </w:r>
      <w:r w:rsidR="009C5C93" w:rsidRPr="009C5C93">
        <w:rPr>
          <w:rFonts w:cs="Arial"/>
        </w:rPr>
        <w:t>.</w:t>
      </w:r>
    </w:p>
    <w:p w14:paraId="2AFFFBD3" w14:textId="0C54A820" w:rsidR="009C5C93" w:rsidRPr="00B27726" w:rsidRDefault="009C5C93" w:rsidP="00B27726">
      <w:pPr>
        <w:pStyle w:val="BodyText"/>
        <w:numPr>
          <w:ilvl w:val="0"/>
          <w:numId w:val="15"/>
        </w:numPr>
        <w:spacing w:after="0" w:line="240" w:lineRule="auto"/>
        <w:ind w:left="425" w:hanging="357"/>
        <w:contextualSpacing/>
        <w:rPr>
          <w:rFonts w:cs="Arial"/>
        </w:rPr>
      </w:pPr>
      <w:r w:rsidRPr="00B27726">
        <w:rPr>
          <w:rFonts w:cs="Arial"/>
        </w:rPr>
        <w:t xml:space="preserve">The post holder should have a good working knowledge of Health and Safety legislation and how it relates to their </w:t>
      </w:r>
      <w:proofErr w:type="gramStart"/>
      <w:r w:rsidRPr="00B27726">
        <w:rPr>
          <w:rFonts w:cs="Arial"/>
        </w:rPr>
        <w:t>day to day</w:t>
      </w:r>
      <w:proofErr w:type="gramEnd"/>
      <w:r w:rsidRPr="00B27726">
        <w:rPr>
          <w:rFonts w:cs="Arial"/>
        </w:rPr>
        <w:t xml:space="preserve"> duties. They should also be able to carry out dynamic risk assessments for </w:t>
      </w:r>
      <w:r w:rsidR="00FB7B33" w:rsidRPr="00B27726">
        <w:rPr>
          <w:rFonts w:cs="Arial"/>
        </w:rPr>
        <w:t>themselves</w:t>
      </w:r>
      <w:r w:rsidRPr="00B27726">
        <w:rPr>
          <w:rFonts w:cs="Arial"/>
        </w:rPr>
        <w:t xml:space="preserve"> to ensure their own personnel safety is </w:t>
      </w:r>
      <w:proofErr w:type="gramStart"/>
      <w:r w:rsidRPr="00B27726">
        <w:rPr>
          <w:rFonts w:cs="Arial"/>
        </w:rPr>
        <w:t>maintained at all times</w:t>
      </w:r>
      <w:proofErr w:type="gramEnd"/>
      <w:r w:rsidRPr="00B27726">
        <w:rPr>
          <w:rFonts w:cs="Arial"/>
        </w:rPr>
        <w:t>.</w:t>
      </w:r>
    </w:p>
    <w:p w14:paraId="7AD8D8E7" w14:textId="77777777" w:rsidR="009C5C93" w:rsidRPr="00DE32AD" w:rsidRDefault="009C5C93" w:rsidP="00B27726">
      <w:pPr>
        <w:pStyle w:val="BodyText"/>
        <w:numPr>
          <w:ilvl w:val="0"/>
          <w:numId w:val="15"/>
        </w:numPr>
        <w:spacing w:after="0" w:line="240" w:lineRule="auto"/>
        <w:ind w:left="425" w:hanging="357"/>
        <w:contextualSpacing/>
        <w:rPr>
          <w:rFonts w:cs="Arial"/>
        </w:rPr>
      </w:pPr>
      <w:r w:rsidRPr="00DE32AD">
        <w:rPr>
          <w:rFonts w:cs="Arial"/>
        </w:rPr>
        <w:t>Requirement to work out with standard hours when the situation so demands to ensure the service is not exposed to risk.</w:t>
      </w:r>
    </w:p>
    <w:p w14:paraId="31AF79C2" w14:textId="77777777" w:rsidR="009C5C93" w:rsidRPr="000E62B3" w:rsidRDefault="009C5C93" w:rsidP="00B27726">
      <w:pPr>
        <w:pStyle w:val="BodyText"/>
        <w:numPr>
          <w:ilvl w:val="0"/>
          <w:numId w:val="15"/>
        </w:numPr>
        <w:spacing w:after="0" w:line="240" w:lineRule="auto"/>
        <w:ind w:left="425" w:hanging="357"/>
        <w:contextualSpacing/>
        <w:rPr>
          <w:rFonts w:cs="Arial"/>
        </w:rPr>
      </w:pPr>
      <w:r w:rsidRPr="000E62B3">
        <w:rPr>
          <w:rFonts w:cs="Arial"/>
        </w:rPr>
        <w:t>Work will be required in an office or meeting environment with regular onsite visits in all weather conditions, which may have a requirement for extended periods of exposure to noise, dirt, dust, etc, and regularly work from scaffolds</w:t>
      </w:r>
      <w:r>
        <w:rPr>
          <w:rFonts w:cs="Arial"/>
        </w:rPr>
        <w:t xml:space="preserve"> (10% of time)</w:t>
      </w:r>
      <w:r w:rsidRPr="000E62B3">
        <w:rPr>
          <w:rFonts w:cs="Arial"/>
        </w:rPr>
        <w:t>, in confined spaces (such as attics or basements</w:t>
      </w:r>
      <w:r>
        <w:rPr>
          <w:rFonts w:cs="Arial"/>
        </w:rPr>
        <w:t xml:space="preserve"> – 55% of time</w:t>
      </w:r>
      <w:r w:rsidRPr="000E62B3">
        <w:rPr>
          <w:rFonts w:cs="Arial"/>
        </w:rPr>
        <w:t>), manual handling duties</w:t>
      </w:r>
      <w:r>
        <w:rPr>
          <w:rFonts w:cs="Arial"/>
        </w:rPr>
        <w:t xml:space="preserve"> (5% of time)</w:t>
      </w:r>
      <w:r w:rsidRPr="000E62B3">
        <w:rPr>
          <w:rFonts w:cs="Arial"/>
        </w:rPr>
        <w:t xml:space="preserve"> or at heights</w:t>
      </w:r>
      <w:r>
        <w:rPr>
          <w:rFonts w:cs="Arial"/>
        </w:rPr>
        <w:t xml:space="preserve"> (5% of time)</w:t>
      </w:r>
      <w:r w:rsidRPr="000E62B3">
        <w:rPr>
          <w:rFonts w:cs="Arial"/>
        </w:rPr>
        <w:t xml:space="preserve">. This is expected to be split </w:t>
      </w:r>
      <w:r>
        <w:rPr>
          <w:rFonts w:cs="Arial"/>
        </w:rPr>
        <w:t>25</w:t>
      </w:r>
      <w:r w:rsidRPr="000E62B3">
        <w:rPr>
          <w:rFonts w:cs="Arial"/>
        </w:rPr>
        <w:t xml:space="preserve">% of time in office or meetings and </w:t>
      </w:r>
      <w:r>
        <w:rPr>
          <w:rFonts w:cs="Arial"/>
        </w:rPr>
        <w:t>75</w:t>
      </w:r>
      <w:r w:rsidRPr="000E62B3">
        <w:rPr>
          <w:rFonts w:cs="Arial"/>
        </w:rPr>
        <w:t>% of time on site visits.</w:t>
      </w:r>
    </w:p>
    <w:p w14:paraId="601621E3" w14:textId="77777777" w:rsidR="009C5C93" w:rsidRPr="00DE32AD" w:rsidRDefault="009C5C93" w:rsidP="00B27726">
      <w:pPr>
        <w:pStyle w:val="BodyText"/>
        <w:numPr>
          <w:ilvl w:val="0"/>
          <w:numId w:val="15"/>
        </w:numPr>
        <w:spacing w:after="0" w:line="240" w:lineRule="auto"/>
        <w:ind w:left="425" w:hanging="357"/>
        <w:contextualSpacing/>
        <w:rPr>
          <w:rFonts w:cs="Arial"/>
        </w:rPr>
      </w:pPr>
      <w:r w:rsidRPr="00DE32AD">
        <w:rPr>
          <w:rFonts w:cs="Arial"/>
        </w:rPr>
        <w:t>Post holder will be required to visit properties during various stages of construction or when occupied.</w:t>
      </w:r>
    </w:p>
    <w:p w14:paraId="5665F0F4" w14:textId="64DA90BA" w:rsidR="00143D4A" w:rsidRDefault="009C5C93" w:rsidP="00B27726">
      <w:pPr>
        <w:pStyle w:val="BodyText"/>
        <w:numPr>
          <w:ilvl w:val="0"/>
          <w:numId w:val="15"/>
        </w:numPr>
        <w:spacing w:after="0" w:line="240" w:lineRule="auto"/>
        <w:ind w:left="425" w:hanging="357"/>
        <w:contextualSpacing/>
        <w:rPr>
          <w:rFonts w:ascii="Corbel" w:eastAsia="Times New Roman" w:hAnsi="Corbel" w:cs="Arial"/>
          <w:lang w:eastAsia="en-GB"/>
        </w:rPr>
      </w:pPr>
      <w:r w:rsidRPr="00B27726">
        <w:rPr>
          <w:rFonts w:cs="Arial"/>
        </w:rPr>
        <w:t>The post holder may require access to all areas of a building through a variety of methods including external access equipment such as scaffolds and mobile access platforms all within a properly assessed</w:t>
      </w:r>
      <w:r w:rsidRPr="00DE32AD">
        <w:rPr>
          <w:rFonts w:cs="Arial"/>
          <w:color w:val="000000"/>
        </w:rPr>
        <w:t xml:space="preserve"> environment complying with health and safety and Council guidelines and policy. Operate in accordance with the Council’s Lone Working Policy</w:t>
      </w:r>
    </w:p>
    <w:p w14:paraId="2CA2747D" w14:textId="77777777" w:rsidR="00E42697" w:rsidRPr="0004316C" w:rsidRDefault="00E42697" w:rsidP="00E42697">
      <w:pPr>
        <w:pStyle w:val="ListParagraph"/>
        <w:spacing w:after="0" w:line="240" w:lineRule="auto"/>
        <w:ind w:right="-733"/>
        <w:rPr>
          <w:rFonts w:ascii="Corbel" w:eastAsia="Times New Roman" w:hAnsi="Corbel" w:cs="Arial"/>
          <w:lang w:eastAsia="en-GB"/>
        </w:rPr>
      </w:pPr>
    </w:p>
    <w:p w14:paraId="6F5BBCB2"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Supervision and Management of People (Numbers and type of staff)</w:t>
      </w:r>
    </w:p>
    <w:p w14:paraId="0AE1DACE" w14:textId="77777777" w:rsidR="00044F13" w:rsidRPr="00044F13" w:rsidRDefault="00044F13" w:rsidP="00044F13">
      <w:pPr>
        <w:pStyle w:val="ListParagraph"/>
        <w:numPr>
          <w:ilvl w:val="0"/>
          <w:numId w:val="21"/>
        </w:numPr>
        <w:spacing w:after="0" w:line="240" w:lineRule="auto"/>
        <w:rPr>
          <w:rFonts w:cs="Arial"/>
        </w:rPr>
      </w:pPr>
      <w:r w:rsidRPr="00044F13">
        <w:rPr>
          <w:rFonts w:cs="Arial"/>
        </w:rPr>
        <w:lastRenderedPageBreak/>
        <w:t xml:space="preserve">No direct responsibility for staff however the post will require the ability to direct, inform and oversee external specialist supplier contractors/operatives. </w:t>
      </w:r>
    </w:p>
    <w:p w14:paraId="4D709710" w14:textId="77777777" w:rsidR="003048F9" w:rsidRDefault="003048F9" w:rsidP="003048F9">
      <w:pPr>
        <w:pStyle w:val="BodyText"/>
        <w:spacing w:after="0" w:line="240" w:lineRule="auto"/>
        <w:ind w:right="-731"/>
        <w:rPr>
          <w:rFonts w:cs="Arial"/>
          <w:b/>
          <w:szCs w:val="24"/>
        </w:rPr>
      </w:pPr>
    </w:p>
    <w:p w14:paraId="7360116F"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Resources</w:t>
      </w:r>
    </w:p>
    <w:p w14:paraId="4DA3EEB1" w14:textId="532BA75A" w:rsidR="00FD695C" w:rsidRPr="00FD695C" w:rsidRDefault="00FD695C" w:rsidP="00FD695C">
      <w:pPr>
        <w:pStyle w:val="ListParagraph"/>
        <w:numPr>
          <w:ilvl w:val="0"/>
          <w:numId w:val="21"/>
        </w:numPr>
        <w:spacing w:after="0" w:line="240" w:lineRule="auto"/>
        <w:rPr>
          <w:rFonts w:cs="Arial"/>
          <w:color w:val="000000"/>
        </w:rPr>
      </w:pPr>
      <w:bookmarkStart w:id="0" w:name="_Hlk157192740"/>
      <w:r w:rsidRPr="00FD695C">
        <w:rPr>
          <w:rFonts w:cs="Arial"/>
          <w:color w:val="000000"/>
        </w:rPr>
        <w:t xml:space="preserve">Influence prioritisation/spend of </w:t>
      </w:r>
      <w:r w:rsidRPr="00B27726">
        <w:rPr>
          <w:rFonts w:cs="Arial"/>
          <w:color w:val="000000"/>
        </w:rPr>
        <w:t>circa £</w:t>
      </w:r>
      <w:r w:rsidR="00663A05" w:rsidRPr="00B27726">
        <w:rPr>
          <w:rFonts w:cs="Arial"/>
          <w:color w:val="000000"/>
        </w:rPr>
        <w:t>1</w:t>
      </w:r>
      <w:r w:rsidRPr="00B27726">
        <w:rPr>
          <w:rFonts w:cs="Arial"/>
          <w:color w:val="000000"/>
        </w:rPr>
        <w:t xml:space="preserve"> million annual budget</w:t>
      </w:r>
      <w:r w:rsidR="009C5C93" w:rsidRPr="00B27726">
        <w:rPr>
          <w:rFonts w:cs="Arial"/>
          <w:color w:val="000000"/>
        </w:rPr>
        <w:t>.</w:t>
      </w:r>
      <w:r w:rsidRPr="00B27726">
        <w:rPr>
          <w:rFonts w:cs="Arial"/>
          <w:color w:val="000000"/>
        </w:rPr>
        <w:t xml:space="preserve"> </w:t>
      </w:r>
    </w:p>
    <w:bookmarkEnd w:id="0"/>
    <w:p w14:paraId="62814CEA" w14:textId="0E9AFA29" w:rsidR="00FD695C" w:rsidRPr="009C5C93" w:rsidRDefault="00FD695C" w:rsidP="007641D2">
      <w:pPr>
        <w:pStyle w:val="ListParagraph"/>
        <w:numPr>
          <w:ilvl w:val="0"/>
          <w:numId w:val="21"/>
        </w:numPr>
        <w:spacing w:after="0" w:line="240" w:lineRule="auto"/>
        <w:rPr>
          <w:rFonts w:cs="Arial"/>
          <w:color w:val="000000"/>
        </w:rPr>
      </w:pPr>
      <w:r w:rsidRPr="009C5C93">
        <w:rPr>
          <w:rFonts w:cs="Arial"/>
          <w:color w:val="000000"/>
        </w:rPr>
        <w:t>Prioritise water quality improvement/asset management works</w:t>
      </w:r>
      <w:r w:rsidR="009C5C93" w:rsidRPr="009C5C93">
        <w:rPr>
          <w:rFonts w:cs="Arial"/>
          <w:color w:val="000000"/>
        </w:rPr>
        <w:t>.</w:t>
      </w:r>
    </w:p>
    <w:p w14:paraId="1E2208C2" w14:textId="6F9B7CF2" w:rsidR="00FD695C" w:rsidRPr="009C5C93" w:rsidRDefault="00FD695C" w:rsidP="006D47D8">
      <w:pPr>
        <w:pStyle w:val="ListParagraph"/>
        <w:numPr>
          <w:ilvl w:val="0"/>
          <w:numId w:val="21"/>
        </w:numPr>
        <w:spacing w:after="0" w:line="240" w:lineRule="auto"/>
        <w:rPr>
          <w:rFonts w:cs="Arial"/>
          <w:color w:val="000000"/>
        </w:rPr>
      </w:pPr>
      <w:r w:rsidRPr="009C5C93">
        <w:rPr>
          <w:rFonts w:cs="Arial"/>
          <w:color w:val="000000"/>
        </w:rPr>
        <w:t>Manage the approval and subsequent work checking/authorisation of works orders for water quality management and remedial repairs</w:t>
      </w:r>
      <w:r w:rsidR="009C5C93" w:rsidRPr="009C5C93">
        <w:rPr>
          <w:rFonts w:cs="Arial"/>
          <w:color w:val="000000"/>
        </w:rPr>
        <w:t>.</w:t>
      </w:r>
    </w:p>
    <w:p w14:paraId="1AB6BBBE" w14:textId="77777777" w:rsidR="00FD695C" w:rsidRPr="00FD695C" w:rsidRDefault="00FD695C" w:rsidP="00FD695C">
      <w:pPr>
        <w:pStyle w:val="ListParagraph"/>
        <w:numPr>
          <w:ilvl w:val="0"/>
          <w:numId w:val="21"/>
        </w:numPr>
        <w:spacing w:after="0" w:line="240" w:lineRule="auto"/>
        <w:rPr>
          <w:rFonts w:cs="Arial"/>
          <w:color w:val="000000"/>
        </w:rPr>
      </w:pPr>
      <w:r w:rsidRPr="00FD695C">
        <w:rPr>
          <w:rFonts w:cs="Arial"/>
          <w:color w:val="000000"/>
        </w:rPr>
        <w:t>Contracted services (internal and external provision) – Framework/term contracts Service Level Agreements and tendered projects</w:t>
      </w:r>
    </w:p>
    <w:p w14:paraId="5648D6ED" w14:textId="6F4D2384" w:rsidR="00E42697" w:rsidRDefault="00E42697" w:rsidP="009C5C93">
      <w:pPr>
        <w:pStyle w:val="BodyText"/>
        <w:spacing w:after="0" w:line="240" w:lineRule="auto"/>
        <w:ind w:left="720" w:right="-733"/>
        <w:rPr>
          <w:rFonts w:cs="Arial"/>
          <w:b/>
          <w:szCs w:val="24"/>
        </w:rPr>
      </w:pPr>
    </w:p>
    <w:p w14:paraId="436A138B" w14:textId="77777777" w:rsidR="00E42697" w:rsidRDefault="00E42697" w:rsidP="00254F6E">
      <w:pPr>
        <w:pStyle w:val="BodyText"/>
        <w:spacing w:after="0" w:line="240" w:lineRule="auto"/>
        <w:ind w:right="-733"/>
        <w:rPr>
          <w:rFonts w:cs="Arial"/>
          <w:b/>
          <w:szCs w:val="24"/>
        </w:rPr>
      </w:pPr>
    </w:p>
    <w:p w14:paraId="577CA658" w14:textId="77777777" w:rsidR="00254F6E" w:rsidRDefault="00254F6E" w:rsidP="00254F6E">
      <w:pPr>
        <w:pStyle w:val="BodyText"/>
        <w:spacing w:after="0" w:line="240" w:lineRule="auto"/>
        <w:ind w:right="-733"/>
        <w:rPr>
          <w:rFonts w:ascii="Corbel" w:hAnsi="Corbel" w:cs="Arial"/>
          <w:b/>
          <w:smallCaps/>
        </w:rPr>
      </w:pPr>
      <w:r w:rsidRPr="00E42697">
        <w:rPr>
          <w:rFonts w:ascii="Corbel" w:hAnsi="Corbel" w:cs="Arial"/>
          <w:b/>
          <w:smallCaps/>
        </w:rPr>
        <w:t>Health and Safety</w:t>
      </w:r>
      <w:r w:rsidR="00442424">
        <w:rPr>
          <w:rFonts w:ascii="Corbel" w:hAnsi="Corbel" w:cs="Arial"/>
          <w:b/>
          <w:smallCaps/>
        </w:rPr>
        <w:t xml:space="preserve"> (do not alter the wording of this section)</w:t>
      </w:r>
    </w:p>
    <w:p w14:paraId="6406588E"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62803093"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All employees are responsible for:</w:t>
      </w:r>
    </w:p>
    <w:p w14:paraId="6AD4744E"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Taking care of their own health and safety and welfare, and that of others who may be affected by their actions or </w:t>
      </w:r>
      <w:proofErr w:type="gramStart"/>
      <w:r w:rsidRPr="00B26FB0">
        <w:rPr>
          <w:rFonts w:ascii="Corbel" w:hAnsi="Corbel" w:cstheme="minorHAnsi"/>
        </w:rPr>
        <w:t>omissions;</w:t>
      </w:r>
      <w:proofErr w:type="gramEnd"/>
      <w:r w:rsidRPr="00B26FB0">
        <w:rPr>
          <w:rFonts w:ascii="Corbel" w:hAnsi="Corbel" w:cstheme="minorHAnsi"/>
        </w:rPr>
        <w:t xml:space="preserve"> </w:t>
      </w:r>
    </w:p>
    <w:p w14:paraId="737ECCAB"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Co-operating with management and following instructions, safe systems and </w:t>
      </w:r>
      <w:proofErr w:type="gramStart"/>
      <w:r w:rsidRPr="00B26FB0">
        <w:rPr>
          <w:rFonts w:ascii="Corbel" w:hAnsi="Corbel" w:cstheme="minorHAnsi"/>
        </w:rPr>
        <w:t>procedures;</w:t>
      </w:r>
      <w:proofErr w:type="gramEnd"/>
      <w:r w:rsidRPr="00B26FB0">
        <w:rPr>
          <w:rFonts w:ascii="Corbel" w:hAnsi="Corbel" w:cstheme="minorHAnsi"/>
        </w:rPr>
        <w:t xml:space="preserve"> </w:t>
      </w:r>
    </w:p>
    <w:p w14:paraId="627EB188"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hazards, </w:t>
      </w:r>
      <w:proofErr w:type="gramStart"/>
      <w:r w:rsidRPr="00B26FB0">
        <w:rPr>
          <w:rFonts w:ascii="Corbel" w:hAnsi="Corbel" w:cstheme="minorHAnsi"/>
        </w:rPr>
        <w:t>damage</w:t>
      </w:r>
      <w:proofErr w:type="gramEnd"/>
      <w:r w:rsidRPr="00B26FB0">
        <w:rPr>
          <w:rFonts w:ascii="Corbel" w:hAnsi="Corbel" w:cstheme="minorHAnsi"/>
        </w:rPr>
        <w:t xml:space="preserve"> or defects immediately to their line manager; and </w:t>
      </w:r>
    </w:p>
    <w:p w14:paraId="316DA086" w14:textId="77777777" w:rsidR="009A71CA"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personal injury and </w:t>
      </w:r>
      <w:proofErr w:type="gramStart"/>
      <w:r w:rsidRPr="00B26FB0">
        <w:rPr>
          <w:rFonts w:ascii="Corbel" w:hAnsi="Corbel" w:cstheme="minorHAnsi"/>
        </w:rPr>
        <w:t>work related</w:t>
      </w:r>
      <w:proofErr w:type="gramEnd"/>
      <w:r w:rsidRPr="00B26FB0">
        <w:rPr>
          <w:rFonts w:ascii="Corbel" w:hAnsi="Corbel" w:cstheme="minorHAnsi"/>
        </w:rPr>
        <w:t xml:space="preserve"> ill health, and accident or incident (including ‘near misses’) immediately to their line manager, and assist with any subsequent investigation, including co-operating fully with the provision of witness statements and any other evidence that may be required. </w:t>
      </w:r>
    </w:p>
    <w:p w14:paraId="55B400A8" w14:textId="77777777" w:rsidR="0053589A" w:rsidRPr="00B26FB0" w:rsidRDefault="0053589A" w:rsidP="0053589A">
      <w:pPr>
        <w:spacing w:after="0" w:line="240" w:lineRule="auto"/>
        <w:ind w:left="567" w:hanging="340"/>
        <w:rPr>
          <w:rFonts w:ascii="Corbel" w:hAnsi="Corbel" w:cstheme="minorHAnsi"/>
        </w:rPr>
      </w:pPr>
    </w:p>
    <w:p w14:paraId="758A0DE9" w14:textId="77777777" w:rsidR="009A71CA" w:rsidRDefault="009A71CA" w:rsidP="0053589A">
      <w:pPr>
        <w:spacing w:after="0" w:line="240" w:lineRule="auto"/>
        <w:rPr>
          <w:rFonts w:ascii="Corbel" w:hAnsi="Corbel" w:cstheme="minorHAnsi"/>
        </w:rPr>
      </w:pPr>
      <w:r>
        <w:rPr>
          <w:rFonts w:ascii="Corbel" w:hAnsi="Corbel" w:cstheme="minorHAnsi"/>
        </w:rPr>
        <w:t>Line</w:t>
      </w:r>
      <w:r w:rsidRPr="00B26FB0">
        <w:rPr>
          <w:rFonts w:ascii="Corbel" w:hAnsi="Corbel" w:cstheme="minorHAnsi"/>
        </w:rPr>
        <w:t xml:space="preserve"> managers have additional responsibilities for ensuring all health and safety risks under their management are identified, </w:t>
      </w:r>
      <w:proofErr w:type="gramStart"/>
      <w:r w:rsidRPr="00B26FB0">
        <w:rPr>
          <w:rFonts w:ascii="Corbel" w:hAnsi="Corbel" w:cstheme="minorHAnsi"/>
        </w:rPr>
        <w:t>assessed</w:t>
      </w:r>
      <w:proofErr w:type="gramEnd"/>
      <w:r w:rsidRPr="00B26FB0">
        <w:rPr>
          <w:rFonts w:ascii="Corbel" w:hAnsi="Corbel" w:cstheme="minorHAnsi"/>
        </w:rPr>
        <w:t xml:space="preserve"> and controlled, with specialist input from H&amp;S Advisers and others including Occupational Health where required. Where the risks cannot be adequately controlled the activity should not proceed.</w:t>
      </w:r>
    </w:p>
    <w:p w14:paraId="4C449E87" w14:textId="77777777" w:rsidR="0053589A" w:rsidRDefault="0053589A" w:rsidP="0053589A">
      <w:pPr>
        <w:spacing w:after="0" w:line="240" w:lineRule="auto"/>
        <w:rPr>
          <w:rFonts w:ascii="Corbel" w:hAnsi="Corbel" w:cstheme="minorHAnsi"/>
        </w:rPr>
      </w:pPr>
    </w:p>
    <w:p w14:paraId="7F8276AF" w14:textId="77777777" w:rsidR="009A71CA" w:rsidRPr="000C0FEE" w:rsidRDefault="009A71CA" w:rsidP="0053589A">
      <w:pPr>
        <w:spacing w:after="0" w:line="240" w:lineRule="auto"/>
        <w:rPr>
          <w:rFonts w:ascii="Corbel" w:hAnsi="Corbel"/>
        </w:rPr>
      </w:pPr>
      <w:r w:rsidRPr="00D93304">
        <w:t xml:space="preserve">Additional information can be found in the </w:t>
      </w:r>
      <w:hyperlink r:id="rId11" w:history="1">
        <w:r w:rsidRPr="0008343C">
          <w:rPr>
            <w:rStyle w:val="Hyperlink"/>
          </w:rPr>
          <w:t>Council Health and Safety Policy</w:t>
        </w:r>
      </w:hyperlink>
      <w:r w:rsidRPr="00D93304">
        <w:t>.</w:t>
      </w:r>
    </w:p>
    <w:p w14:paraId="4B100904" w14:textId="77777777" w:rsidR="00815EB6" w:rsidRDefault="00815EB6" w:rsidP="00254F6E">
      <w:pPr>
        <w:pStyle w:val="BodyText"/>
        <w:spacing w:after="0" w:line="240" w:lineRule="auto"/>
        <w:ind w:right="-733"/>
        <w:rPr>
          <w:rFonts w:ascii="Corbel" w:eastAsia="Times New Roman" w:hAnsi="Corbel" w:cs="Arial"/>
          <w:lang w:eastAsia="en-GB"/>
        </w:rPr>
      </w:pPr>
    </w:p>
    <w:sectPr w:rsidR="00815EB6" w:rsidSect="00F10BFD">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14F5D" w14:textId="77777777" w:rsidR="00F10BFD" w:rsidRDefault="00F10BFD" w:rsidP="00BD4748">
      <w:pPr>
        <w:spacing w:after="0" w:line="240" w:lineRule="auto"/>
      </w:pPr>
      <w:r>
        <w:separator/>
      </w:r>
    </w:p>
  </w:endnote>
  <w:endnote w:type="continuationSeparator" w:id="0">
    <w:p w14:paraId="740B0668" w14:textId="77777777" w:rsidR="00F10BFD" w:rsidRDefault="00F10BFD"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561F5" w14:textId="77777777" w:rsidR="00F10BFD" w:rsidRDefault="00F10BFD" w:rsidP="00BD4748">
      <w:pPr>
        <w:spacing w:after="0" w:line="240" w:lineRule="auto"/>
      </w:pPr>
      <w:r>
        <w:separator/>
      </w:r>
    </w:p>
  </w:footnote>
  <w:footnote w:type="continuationSeparator" w:id="0">
    <w:p w14:paraId="28BA5E7B" w14:textId="77777777" w:rsidR="00F10BFD" w:rsidRDefault="00F10BFD" w:rsidP="00BD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C05DF"/>
    <w:multiLevelType w:val="hybridMultilevel"/>
    <w:tmpl w:val="BE38DB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C72693C"/>
    <w:multiLevelType w:val="hybridMultilevel"/>
    <w:tmpl w:val="0316C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0819B4"/>
    <w:multiLevelType w:val="hybridMultilevel"/>
    <w:tmpl w:val="01C66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AC566B5"/>
    <w:multiLevelType w:val="hybridMultilevel"/>
    <w:tmpl w:val="4382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0266D2"/>
    <w:multiLevelType w:val="hybridMultilevel"/>
    <w:tmpl w:val="1A324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96916339">
    <w:abstractNumId w:val="3"/>
  </w:num>
  <w:num w:numId="2" w16cid:durableId="1964266947">
    <w:abstractNumId w:val="10"/>
  </w:num>
  <w:num w:numId="3" w16cid:durableId="620186206">
    <w:abstractNumId w:val="9"/>
  </w:num>
  <w:num w:numId="4" w16cid:durableId="2125074831">
    <w:abstractNumId w:val="2"/>
  </w:num>
  <w:num w:numId="5" w16cid:durableId="2126926483">
    <w:abstractNumId w:val="19"/>
  </w:num>
  <w:num w:numId="6" w16cid:durableId="1212956803">
    <w:abstractNumId w:val="20"/>
  </w:num>
  <w:num w:numId="7" w16cid:durableId="2078163772">
    <w:abstractNumId w:val="23"/>
  </w:num>
  <w:num w:numId="8" w16cid:durableId="1428697098">
    <w:abstractNumId w:val="18"/>
  </w:num>
  <w:num w:numId="9" w16cid:durableId="2072382237">
    <w:abstractNumId w:val="5"/>
  </w:num>
  <w:num w:numId="10" w16cid:durableId="1946116533">
    <w:abstractNumId w:val="7"/>
  </w:num>
  <w:num w:numId="11" w16cid:durableId="1987124121">
    <w:abstractNumId w:val="11"/>
  </w:num>
  <w:num w:numId="12" w16cid:durableId="2097362955">
    <w:abstractNumId w:val="14"/>
  </w:num>
  <w:num w:numId="13" w16cid:durableId="2086759144">
    <w:abstractNumId w:val="16"/>
  </w:num>
  <w:num w:numId="14" w16cid:durableId="877084003">
    <w:abstractNumId w:val="0"/>
  </w:num>
  <w:num w:numId="15" w16cid:durableId="793602286">
    <w:abstractNumId w:val="17"/>
  </w:num>
  <w:num w:numId="16" w16cid:durableId="1209798000">
    <w:abstractNumId w:val="21"/>
  </w:num>
  <w:num w:numId="17" w16cid:durableId="1896961626">
    <w:abstractNumId w:val="13"/>
  </w:num>
  <w:num w:numId="18" w16cid:durableId="36785682">
    <w:abstractNumId w:val="22"/>
  </w:num>
  <w:num w:numId="19" w16cid:durableId="1077366197">
    <w:abstractNumId w:val="6"/>
  </w:num>
  <w:num w:numId="20" w16cid:durableId="1817068258">
    <w:abstractNumId w:val="1"/>
  </w:num>
  <w:num w:numId="21" w16cid:durableId="493688917">
    <w:abstractNumId w:val="12"/>
  </w:num>
  <w:num w:numId="22" w16cid:durableId="280456078">
    <w:abstractNumId w:val="15"/>
  </w:num>
  <w:num w:numId="23" w16cid:durableId="2089843083">
    <w:abstractNumId w:val="8"/>
  </w:num>
  <w:num w:numId="24" w16cid:durableId="4235787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28A2"/>
    <w:rsid w:val="00034B41"/>
    <w:rsid w:val="00034E5B"/>
    <w:rsid w:val="00036FF0"/>
    <w:rsid w:val="0004316C"/>
    <w:rsid w:val="00044F13"/>
    <w:rsid w:val="00047E17"/>
    <w:rsid w:val="0006530C"/>
    <w:rsid w:val="000669B9"/>
    <w:rsid w:val="0007367E"/>
    <w:rsid w:val="00081878"/>
    <w:rsid w:val="000A4824"/>
    <w:rsid w:val="000E7194"/>
    <w:rsid w:val="000E788D"/>
    <w:rsid w:val="000F1947"/>
    <w:rsid w:val="000F445D"/>
    <w:rsid w:val="001103CC"/>
    <w:rsid w:val="00143D4A"/>
    <w:rsid w:val="001810DC"/>
    <w:rsid w:val="0018195F"/>
    <w:rsid w:val="0019369F"/>
    <w:rsid w:val="00193B80"/>
    <w:rsid w:val="001B049D"/>
    <w:rsid w:val="001C438D"/>
    <w:rsid w:val="001D0580"/>
    <w:rsid w:val="001E1AD9"/>
    <w:rsid w:val="001E28D6"/>
    <w:rsid w:val="00212B9C"/>
    <w:rsid w:val="00225FC7"/>
    <w:rsid w:val="00236F00"/>
    <w:rsid w:val="00244445"/>
    <w:rsid w:val="00254F6E"/>
    <w:rsid w:val="00271197"/>
    <w:rsid w:val="002757F8"/>
    <w:rsid w:val="002775DA"/>
    <w:rsid w:val="003048F9"/>
    <w:rsid w:val="00326252"/>
    <w:rsid w:val="003337B3"/>
    <w:rsid w:val="003345CB"/>
    <w:rsid w:val="00335C1F"/>
    <w:rsid w:val="003429F7"/>
    <w:rsid w:val="0036142F"/>
    <w:rsid w:val="003679A5"/>
    <w:rsid w:val="003A531B"/>
    <w:rsid w:val="003B3DB6"/>
    <w:rsid w:val="00410855"/>
    <w:rsid w:val="00421F24"/>
    <w:rsid w:val="004237A1"/>
    <w:rsid w:val="00442424"/>
    <w:rsid w:val="00473CAF"/>
    <w:rsid w:val="00496CA5"/>
    <w:rsid w:val="004A092E"/>
    <w:rsid w:val="004A5CA5"/>
    <w:rsid w:val="00503E4E"/>
    <w:rsid w:val="0053589A"/>
    <w:rsid w:val="00570F91"/>
    <w:rsid w:val="005771AF"/>
    <w:rsid w:val="005846A4"/>
    <w:rsid w:val="005A3267"/>
    <w:rsid w:val="005A56D3"/>
    <w:rsid w:val="005B10A1"/>
    <w:rsid w:val="005C278B"/>
    <w:rsid w:val="005D0A04"/>
    <w:rsid w:val="005E27A9"/>
    <w:rsid w:val="00620F74"/>
    <w:rsid w:val="00626D40"/>
    <w:rsid w:val="00663A05"/>
    <w:rsid w:val="0067579C"/>
    <w:rsid w:val="006D31C1"/>
    <w:rsid w:val="006F66E6"/>
    <w:rsid w:val="00720495"/>
    <w:rsid w:val="00731900"/>
    <w:rsid w:val="00735826"/>
    <w:rsid w:val="0076598E"/>
    <w:rsid w:val="00771F65"/>
    <w:rsid w:val="007720C1"/>
    <w:rsid w:val="007756DE"/>
    <w:rsid w:val="007D324F"/>
    <w:rsid w:val="007F130A"/>
    <w:rsid w:val="00815EB6"/>
    <w:rsid w:val="008274B9"/>
    <w:rsid w:val="00827E1F"/>
    <w:rsid w:val="0083408F"/>
    <w:rsid w:val="00836F81"/>
    <w:rsid w:val="00837C20"/>
    <w:rsid w:val="00851889"/>
    <w:rsid w:val="0085684F"/>
    <w:rsid w:val="00856911"/>
    <w:rsid w:val="008739D1"/>
    <w:rsid w:val="0089262B"/>
    <w:rsid w:val="008C08D2"/>
    <w:rsid w:val="009071D8"/>
    <w:rsid w:val="00941C35"/>
    <w:rsid w:val="00942521"/>
    <w:rsid w:val="0095065D"/>
    <w:rsid w:val="00960D9B"/>
    <w:rsid w:val="00967AB3"/>
    <w:rsid w:val="0097383B"/>
    <w:rsid w:val="009842EF"/>
    <w:rsid w:val="0099591A"/>
    <w:rsid w:val="00996629"/>
    <w:rsid w:val="009A71CA"/>
    <w:rsid w:val="009C5C93"/>
    <w:rsid w:val="009D057D"/>
    <w:rsid w:val="009E172D"/>
    <w:rsid w:val="009E5EA7"/>
    <w:rsid w:val="00A10083"/>
    <w:rsid w:val="00A254C2"/>
    <w:rsid w:val="00A313AB"/>
    <w:rsid w:val="00A34396"/>
    <w:rsid w:val="00B01B40"/>
    <w:rsid w:val="00B27726"/>
    <w:rsid w:val="00B728A5"/>
    <w:rsid w:val="00B86B12"/>
    <w:rsid w:val="00BA440E"/>
    <w:rsid w:val="00BA6473"/>
    <w:rsid w:val="00BA66BC"/>
    <w:rsid w:val="00BB7F5F"/>
    <w:rsid w:val="00BD4748"/>
    <w:rsid w:val="00BD7CB0"/>
    <w:rsid w:val="00BE795D"/>
    <w:rsid w:val="00BF2955"/>
    <w:rsid w:val="00C33289"/>
    <w:rsid w:val="00C362BF"/>
    <w:rsid w:val="00C5411F"/>
    <w:rsid w:val="00C643DF"/>
    <w:rsid w:val="00C8512F"/>
    <w:rsid w:val="00CD2B14"/>
    <w:rsid w:val="00D043B4"/>
    <w:rsid w:val="00D55F1E"/>
    <w:rsid w:val="00D63C97"/>
    <w:rsid w:val="00D85C32"/>
    <w:rsid w:val="00D91B38"/>
    <w:rsid w:val="00DA23B3"/>
    <w:rsid w:val="00DB4D12"/>
    <w:rsid w:val="00DD7A1D"/>
    <w:rsid w:val="00DE6DF0"/>
    <w:rsid w:val="00E07A63"/>
    <w:rsid w:val="00E13957"/>
    <w:rsid w:val="00E21F56"/>
    <w:rsid w:val="00E42697"/>
    <w:rsid w:val="00E62FBD"/>
    <w:rsid w:val="00E920FA"/>
    <w:rsid w:val="00E93A01"/>
    <w:rsid w:val="00E948C4"/>
    <w:rsid w:val="00EC59E9"/>
    <w:rsid w:val="00F10BFD"/>
    <w:rsid w:val="00F11D03"/>
    <w:rsid w:val="00F42755"/>
    <w:rsid w:val="00F7049F"/>
    <w:rsid w:val="00F844B2"/>
    <w:rsid w:val="00FA4B9F"/>
    <w:rsid w:val="00FB4979"/>
    <w:rsid w:val="00FB7B33"/>
    <w:rsid w:val="00FD2D51"/>
    <w:rsid w:val="00FD695C"/>
    <w:rsid w:val="00FE3E3D"/>
    <w:rsid w:val="00FE71B0"/>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2F22"/>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character" w:styleId="CommentReference">
    <w:name w:val="annotation reference"/>
    <w:basedOn w:val="DefaultParagraphFont"/>
    <w:uiPriority w:val="99"/>
    <w:semiHidden/>
    <w:unhideWhenUsed/>
    <w:rsid w:val="009C5C93"/>
    <w:rPr>
      <w:sz w:val="16"/>
      <w:szCs w:val="16"/>
    </w:rPr>
  </w:style>
  <w:style w:type="paragraph" w:styleId="CommentText">
    <w:name w:val="annotation text"/>
    <w:basedOn w:val="Normal"/>
    <w:link w:val="CommentTextChar"/>
    <w:uiPriority w:val="99"/>
    <w:unhideWhenUsed/>
    <w:rsid w:val="009C5C93"/>
    <w:pPr>
      <w:spacing w:line="240" w:lineRule="auto"/>
    </w:pPr>
    <w:rPr>
      <w:sz w:val="20"/>
      <w:szCs w:val="20"/>
    </w:rPr>
  </w:style>
  <w:style w:type="character" w:customStyle="1" w:styleId="CommentTextChar">
    <w:name w:val="Comment Text Char"/>
    <w:basedOn w:val="DefaultParagraphFont"/>
    <w:link w:val="CommentText"/>
    <w:uiPriority w:val="99"/>
    <w:rsid w:val="009C5C93"/>
    <w:rPr>
      <w:sz w:val="20"/>
      <w:szCs w:val="20"/>
    </w:rPr>
  </w:style>
  <w:style w:type="paragraph" w:styleId="CommentSubject">
    <w:name w:val="annotation subject"/>
    <w:basedOn w:val="CommentText"/>
    <w:next w:val="CommentText"/>
    <w:link w:val="CommentSubjectChar"/>
    <w:uiPriority w:val="99"/>
    <w:semiHidden/>
    <w:unhideWhenUsed/>
    <w:rsid w:val="009C5C93"/>
    <w:rPr>
      <w:b/>
      <w:bCs/>
    </w:rPr>
  </w:style>
  <w:style w:type="character" w:customStyle="1" w:styleId="CommentSubjectChar">
    <w:name w:val="Comment Subject Char"/>
    <w:basedOn w:val="CommentTextChar"/>
    <w:link w:val="CommentSubject"/>
    <w:uiPriority w:val="99"/>
    <w:semiHidden/>
    <w:rsid w:val="009C5C93"/>
    <w:rPr>
      <w:b/>
      <w:bCs/>
      <w:sz w:val="20"/>
      <w:szCs w:val="20"/>
    </w:rPr>
  </w:style>
  <w:style w:type="paragraph" w:styleId="Revision">
    <w:name w:val="Revision"/>
    <w:hidden/>
    <w:uiPriority w:val="99"/>
    <w:semiHidden/>
    <w:rsid w:val="00212B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B4D3BD-D691-4957-86FA-9B64EDFF577A}"/>
</file>

<file path=customXml/itemProps2.xml><?xml version="1.0" encoding="utf-8"?>
<ds:datastoreItem xmlns:ds="http://schemas.openxmlformats.org/officeDocument/2006/customXml" ds:itemID="{11ED142A-4536-474C-AD3E-F01918104F50}">
  <ds:schemaRefs>
    <ds:schemaRef ds:uri="http://schemas.microsoft.com/sharepoint/v3/contenttype/forms"/>
  </ds:schemaRefs>
</ds:datastoreItem>
</file>

<file path=customXml/itemProps3.xml><?xml version="1.0" encoding="utf-8"?>
<ds:datastoreItem xmlns:ds="http://schemas.openxmlformats.org/officeDocument/2006/customXml" ds:itemID="{F0909B27-3655-4AD4-B689-0344F99215FC}">
  <ds:schemaRefs>
    <ds:schemaRef ds:uri="http://schemas.microsoft.com/office/infopath/2007/PartnerControls"/>
    <ds:schemaRef ds:uri="24c0c8e7-db05-496a-9f19-ac03d408733a"/>
    <ds:schemaRef ds:uri="http://schemas.microsoft.com/office/2006/documentManagement/types"/>
    <ds:schemaRef ds:uri="http://purl.org/dc/terms/"/>
    <ds:schemaRef ds:uri="http://purl.org/dc/elements/1.1/"/>
    <ds:schemaRef ds:uri="http://purl.org/dc/dcmitype/"/>
    <ds:schemaRef ds:uri="http://schemas.microsoft.com/office/2006/metadata/properties"/>
    <ds:schemaRef ds:uri="http://schemas.openxmlformats.org/package/2006/metadata/core-properties"/>
    <ds:schemaRef ds:uri="0395cc63-0d89-4db0-b4fe-e9c1c8aaf06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Munro</dc:creator>
  <cp:lastModifiedBy>Amanda McAdam</cp:lastModifiedBy>
  <cp:revision>9</cp:revision>
  <cp:lastPrinted>2024-05-28T11:03:00Z</cp:lastPrinted>
  <dcterms:created xsi:type="dcterms:W3CDTF">2024-05-19T13:26:00Z</dcterms:created>
  <dcterms:modified xsi:type="dcterms:W3CDTF">2024-05-28T11:03:00Z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